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4618" w14:textId="15B3233E" w:rsidR="00B124EB" w:rsidRPr="001B4AD5" w:rsidRDefault="001B4AD5" w:rsidP="003F2D58">
      <w:pPr>
        <w:spacing w:after="0" w:line="240" w:lineRule="auto"/>
        <w:ind w:firstLine="7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</w:t>
      </w:r>
      <w:r w:rsidR="00C507A7" w:rsidRPr="001B4AD5">
        <w:rPr>
          <w:rFonts w:ascii="Times New Roman" w:hAnsi="Times New Roman"/>
          <w:sz w:val="28"/>
          <w:szCs w:val="28"/>
        </w:rPr>
        <w:t xml:space="preserve"> </w:t>
      </w:r>
      <w:r w:rsidR="00B124EB" w:rsidRPr="001B4AD5">
        <w:rPr>
          <w:rFonts w:ascii="Times New Roman" w:hAnsi="Times New Roman"/>
          <w:sz w:val="28"/>
          <w:szCs w:val="28"/>
        </w:rPr>
        <w:t>«Челябинский государственный университет»</w:t>
      </w:r>
    </w:p>
    <w:p w14:paraId="2386C510" w14:textId="1985C505" w:rsidR="00B124EB" w:rsidRPr="009B4DCF" w:rsidRDefault="00B124EB" w:rsidP="003F2D58">
      <w:pPr>
        <w:spacing w:after="0" w:line="240" w:lineRule="auto"/>
        <w:ind w:firstLine="706"/>
        <w:jc w:val="center"/>
        <w:rPr>
          <w:rFonts w:ascii="Times New Roman" w:hAnsi="Times New Roman"/>
          <w:sz w:val="28"/>
          <w:szCs w:val="28"/>
        </w:rPr>
      </w:pPr>
      <w:r w:rsidRPr="009B4DCF">
        <w:rPr>
          <w:rFonts w:ascii="Times New Roman" w:hAnsi="Times New Roman"/>
          <w:sz w:val="28"/>
          <w:szCs w:val="28"/>
        </w:rPr>
        <w:t>Факультет лингвистики и перевода</w:t>
      </w:r>
    </w:p>
    <w:p w14:paraId="3BE41E11" w14:textId="77777777" w:rsidR="00396F82" w:rsidRPr="009B4DCF" w:rsidRDefault="00396F82" w:rsidP="003F2D58">
      <w:pPr>
        <w:spacing w:after="0" w:line="240" w:lineRule="auto"/>
        <w:ind w:firstLine="706"/>
        <w:jc w:val="center"/>
        <w:rPr>
          <w:rFonts w:ascii="Times New Roman" w:hAnsi="Times New Roman"/>
          <w:sz w:val="28"/>
          <w:szCs w:val="28"/>
        </w:rPr>
      </w:pPr>
    </w:p>
    <w:p w14:paraId="0442AF16" w14:textId="0F693F18" w:rsidR="00B124EB" w:rsidRPr="009B4DCF" w:rsidRDefault="00573257" w:rsidP="003F2D58">
      <w:pPr>
        <w:spacing w:after="0" w:line="240" w:lineRule="auto"/>
        <w:ind w:firstLine="706"/>
        <w:jc w:val="center"/>
        <w:rPr>
          <w:rFonts w:ascii="Times New Roman" w:hAnsi="Times New Roman"/>
          <w:sz w:val="28"/>
          <w:szCs w:val="28"/>
        </w:rPr>
      </w:pPr>
      <w:r w:rsidRPr="009B4DC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C1140E8" wp14:editId="6C443319">
            <wp:extent cx="1872762" cy="274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762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DCF">
        <w:rPr>
          <w:rFonts w:ascii="Times New Roman" w:hAnsi="Times New Roman"/>
          <w:noProof/>
          <w:sz w:val="28"/>
          <w:szCs w:val="28"/>
        </w:rPr>
        <w:t xml:space="preserve"> </w:t>
      </w:r>
    </w:p>
    <w:p w14:paraId="2B72CB8F" w14:textId="77777777" w:rsidR="00573257" w:rsidRPr="009B4DCF" w:rsidRDefault="00573257" w:rsidP="003F2D58">
      <w:pPr>
        <w:spacing w:after="0" w:line="240" w:lineRule="auto"/>
        <w:ind w:firstLine="706"/>
        <w:jc w:val="center"/>
        <w:rPr>
          <w:rFonts w:ascii="Times New Roman" w:hAnsi="Times New Roman"/>
          <w:sz w:val="28"/>
          <w:szCs w:val="28"/>
        </w:rPr>
      </w:pPr>
    </w:p>
    <w:p w14:paraId="0D43A248" w14:textId="53A63CAE" w:rsidR="00B124EB" w:rsidRPr="009B4DCF" w:rsidRDefault="005B02C3" w:rsidP="003F2D58">
      <w:pPr>
        <w:spacing w:after="0" w:line="240" w:lineRule="auto"/>
        <w:ind w:firstLine="706"/>
        <w:jc w:val="center"/>
        <w:rPr>
          <w:rFonts w:ascii="Times New Roman" w:hAnsi="Times New Roman"/>
          <w:b/>
          <w:sz w:val="28"/>
          <w:szCs w:val="28"/>
        </w:rPr>
      </w:pPr>
      <w:r w:rsidRPr="009B4DCF">
        <w:rPr>
          <w:rFonts w:ascii="Times New Roman" w:hAnsi="Times New Roman"/>
          <w:b/>
          <w:sz w:val="28"/>
          <w:szCs w:val="28"/>
        </w:rPr>
        <w:t>Уважаемые студенты</w:t>
      </w:r>
      <w:r w:rsidR="00E0307D" w:rsidRPr="009B4DCF">
        <w:rPr>
          <w:rFonts w:ascii="Times New Roman" w:hAnsi="Times New Roman"/>
          <w:b/>
          <w:sz w:val="28"/>
          <w:szCs w:val="28"/>
        </w:rPr>
        <w:t>, магистранты и аспиранты</w:t>
      </w:r>
      <w:r w:rsidR="00B124EB" w:rsidRPr="009B4DCF">
        <w:rPr>
          <w:rFonts w:ascii="Times New Roman" w:hAnsi="Times New Roman"/>
          <w:b/>
          <w:sz w:val="28"/>
          <w:szCs w:val="28"/>
        </w:rPr>
        <w:t>!</w:t>
      </w:r>
    </w:p>
    <w:p w14:paraId="26966C06" w14:textId="74339CE6" w:rsidR="000A7D89" w:rsidRPr="009B4DCF" w:rsidRDefault="00B124EB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B4DCF">
        <w:rPr>
          <w:rFonts w:ascii="Times New Roman" w:hAnsi="Times New Roman"/>
          <w:sz w:val="28"/>
          <w:szCs w:val="28"/>
        </w:rPr>
        <w:t xml:space="preserve">Приглашаем вас опубликовать </w:t>
      </w:r>
      <w:r w:rsidR="00685086" w:rsidRPr="009B4DCF">
        <w:rPr>
          <w:rFonts w:ascii="Times New Roman" w:hAnsi="Times New Roman"/>
          <w:sz w:val="28"/>
          <w:szCs w:val="28"/>
        </w:rPr>
        <w:t xml:space="preserve">результаты </w:t>
      </w:r>
      <w:r w:rsidR="005030E1" w:rsidRPr="009B4DCF">
        <w:rPr>
          <w:rFonts w:ascii="Times New Roman" w:hAnsi="Times New Roman"/>
          <w:sz w:val="28"/>
          <w:szCs w:val="28"/>
        </w:rPr>
        <w:t>исследования</w:t>
      </w:r>
      <w:r w:rsidR="00C507A7" w:rsidRPr="009B4DCF">
        <w:rPr>
          <w:rFonts w:ascii="Times New Roman" w:hAnsi="Times New Roman"/>
          <w:sz w:val="28"/>
          <w:szCs w:val="28"/>
        </w:rPr>
        <w:t xml:space="preserve"> </w:t>
      </w:r>
      <w:r w:rsidRPr="009B4DCF">
        <w:rPr>
          <w:rFonts w:ascii="Times New Roman" w:hAnsi="Times New Roman"/>
          <w:sz w:val="28"/>
          <w:szCs w:val="28"/>
        </w:rPr>
        <w:t xml:space="preserve">в межвузовском сборнике научных </w:t>
      </w:r>
      <w:r w:rsidR="00685086" w:rsidRPr="009B4DCF">
        <w:rPr>
          <w:rFonts w:ascii="Times New Roman" w:hAnsi="Times New Roman"/>
          <w:sz w:val="28"/>
          <w:szCs w:val="28"/>
        </w:rPr>
        <w:t>статей</w:t>
      </w:r>
      <w:r w:rsidRPr="009B4DCF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331457">
          <w:rPr>
            <w:rStyle w:val="a4"/>
            <w:rFonts w:ascii="Times New Roman" w:hAnsi="Times New Roman"/>
            <w:sz w:val="28"/>
            <w:szCs w:val="28"/>
          </w:rPr>
          <w:t>«</w:t>
        </w:r>
        <w:r w:rsidR="00EE4DAC" w:rsidRPr="00331457">
          <w:rPr>
            <w:rStyle w:val="a4"/>
            <w:rFonts w:ascii="Times New Roman" w:hAnsi="Times New Roman"/>
            <w:b/>
            <w:sz w:val="28"/>
            <w:szCs w:val="28"/>
          </w:rPr>
          <w:t>Актуальные проблемы</w:t>
        </w:r>
        <w:r w:rsidR="006F6C7A" w:rsidRPr="00331457">
          <w:rPr>
            <w:rStyle w:val="a4"/>
            <w:rFonts w:ascii="Times New Roman" w:hAnsi="Times New Roman"/>
            <w:b/>
            <w:sz w:val="28"/>
            <w:szCs w:val="28"/>
          </w:rPr>
          <w:t xml:space="preserve"> </w:t>
        </w:r>
        <w:r w:rsidR="00EE4DAC" w:rsidRPr="00331457">
          <w:rPr>
            <w:rStyle w:val="a4"/>
            <w:rFonts w:ascii="Times New Roman" w:hAnsi="Times New Roman"/>
            <w:b/>
            <w:sz w:val="28"/>
            <w:szCs w:val="28"/>
          </w:rPr>
          <w:t>лин</w:t>
        </w:r>
        <w:r w:rsidR="009B21D3" w:rsidRPr="00331457">
          <w:rPr>
            <w:rStyle w:val="a4"/>
            <w:rFonts w:ascii="Times New Roman" w:hAnsi="Times New Roman"/>
            <w:b/>
            <w:sz w:val="28"/>
            <w:szCs w:val="28"/>
          </w:rPr>
          <w:t>гвистики</w:t>
        </w:r>
        <w:r w:rsidR="00442C96" w:rsidRPr="00331457">
          <w:rPr>
            <w:rStyle w:val="a4"/>
            <w:rFonts w:ascii="Times New Roman" w:hAnsi="Times New Roman"/>
            <w:b/>
            <w:sz w:val="28"/>
            <w:szCs w:val="28"/>
          </w:rPr>
          <w:t>: взгляд молодых исследователей</w:t>
        </w:r>
        <w:r w:rsidRPr="00331457">
          <w:rPr>
            <w:rStyle w:val="a4"/>
            <w:rFonts w:ascii="Times New Roman" w:hAnsi="Times New Roman"/>
            <w:sz w:val="28"/>
            <w:szCs w:val="28"/>
          </w:rPr>
          <w:t>»</w:t>
        </w:r>
      </w:hyperlink>
      <w:r w:rsidR="00933334" w:rsidRPr="009B4DCF">
        <w:rPr>
          <w:rFonts w:ascii="Times New Roman" w:hAnsi="Times New Roman"/>
          <w:sz w:val="28"/>
          <w:szCs w:val="28"/>
        </w:rPr>
        <w:t>.</w:t>
      </w:r>
    </w:p>
    <w:p w14:paraId="73BAF2BA" w14:textId="42FBA6EF" w:rsidR="00685086" w:rsidRPr="009B4DCF" w:rsidRDefault="00685086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14:paraId="65FEAD86" w14:textId="3D371EC8" w:rsidR="00ED6B21" w:rsidRPr="001B4AD5" w:rsidRDefault="000A7D89" w:rsidP="003F2D58">
      <w:pPr>
        <w:spacing w:after="0" w:line="240" w:lineRule="auto"/>
        <w:ind w:firstLine="706"/>
        <w:jc w:val="center"/>
        <w:rPr>
          <w:rFonts w:ascii="Times New Roman" w:hAnsi="Times New Roman"/>
          <w:bCs/>
          <w:sz w:val="28"/>
          <w:szCs w:val="28"/>
        </w:rPr>
      </w:pPr>
      <w:r w:rsidRPr="009B4DCF">
        <w:rPr>
          <w:rFonts w:ascii="Times New Roman" w:hAnsi="Times New Roman"/>
          <w:b/>
          <w:sz w:val="28"/>
          <w:szCs w:val="28"/>
        </w:rPr>
        <w:t>Срок пред</w:t>
      </w:r>
      <w:r w:rsidR="00C70EED" w:rsidRPr="009B4DCF">
        <w:rPr>
          <w:rFonts w:ascii="Times New Roman" w:hAnsi="Times New Roman"/>
          <w:b/>
          <w:sz w:val="28"/>
          <w:szCs w:val="28"/>
        </w:rPr>
        <w:t>о</w:t>
      </w:r>
      <w:r w:rsidRPr="009B4DCF">
        <w:rPr>
          <w:rFonts w:ascii="Times New Roman" w:hAnsi="Times New Roman"/>
          <w:b/>
          <w:sz w:val="28"/>
          <w:szCs w:val="28"/>
        </w:rPr>
        <w:t xml:space="preserve">ставления статей </w:t>
      </w:r>
      <w:r w:rsidRPr="001B4AD5">
        <w:rPr>
          <w:rFonts w:ascii="Times New Roman" w:hAnsi="Times New Roman"/>
          <w:bCs/>
          <w:sz w:val="28"/>
          <w:szCs w:val="28"/>
        </w:rPr>
        <w:t xml:space="preserve">– </w:t>
      </w:r>
      <w:r w:rsidRPr="001B4AD5">
        <w:rPr>
          <w:rFonts w:ascii="Times New Roman" w:hAnsi="Times New Roman"/>
          <w:bCs/>
          <w:sz w:val="28"/>
          <w:szCs w:val="28"/>
          <w:highlight w:val="yellow"/>
        </w:rPr>
        <w:t xml:space="preserve">до </w:t>
      </w:r>
      <w:r w:rsidR="00126626">
        <w:rPr>
          <w:rFonts w:ascii="Times New Roman" w:hAnsi="Times New Roman"/>
          <w:bCs/>
          <w:sz w:val="28"/>
          <w:szCs w:val="28"/>
          <w:highlight w:val="yellow"/>
        </w:rPr>
        <w:t>31 января</w:t>
      </w:r>
      <w:r w:rsidRPr="001B4AD5">
        <w:rPr>
          <w:rFonts w:ascii="Times New Roman" w:hAnsi="Times New Roman"/>
          <w:bCs/>
          <w:sz w:val="28"/>
          <w:szCs w:val="28"/>
          <w:highlight w:val="yellow"/>
        </w:rPr>
        <w:t xml:space="preserve"> 20</w:t>
      </w:r>
      <w:r w:rsidR="00420AEF" w:rsidRPr="001B4AD5">
        <w:rPr>
          <w:rFonts w:ascii="Times New Roman" w:hAnsi="Times New Roman"/>
          <w:bCs/>
          <w:sz w:val="28"/>
          <w:szCs w:val="28"/>
          <w:highlight w:val="yellow"/>
        </w:rPr>
        <w:t>2</w:t>
      </w:r>
      <w:r w:rsidR="001B4AD5">
        <w:rPr>
          <w:rFonts w:ascii="Times New Roman" w:hAnsi="Times New Roman"/>
          <w:bCs/>
          <w:sz w:val="28"/>
          <w:szCs w:val="28"/>
          <w:highlight w:val="yellow"/>
        </w:rPr>
        <w:t>4</w:t>
      </w:r>
      <w:r w:rsidRPr="001B4AD5">
        <w:rPr>
          <w:rFonts w:ascii="Times New Roman" w:hAnsi="Times New Roman"/>
          <w:bCs/>
          <w:sz w:val="28"/>
          <w:szCs w:val="28"/>
          <w:highlight w:val="yellow"/>
        </w:rPr>
        <w:t xml:space="preserve"> г</w:t>
      </w:r>
      <w:r w:rsidR="00B41D40" w:rsidRPr="001B4AD5">
        <w:rPr>
          <w:rFonts w:ascii="Times New Roman" w:hAnsi="Times New Roman"/>
          <w:bCs/>
          <w:sz w:val="28"/>
          <w:szCs w:val="28"/>
        </w:rPr>
        <w:t>.</w:t>
      </w:r>
    </w:p>
    <w:p w14:paraId="7653D381" w14:textId="659D1A86" w:rsidR="00BF086E" w:rsidRPr="001B4AD5" w:rsidRDefault="00E22A23" w:rsidP="003F2D58">
      <w:pPr>
        <w:spacing w:after="0" w:line="240" w:lineRule="auto"/>
        <w:ind w:firstLine="706"/>
        <w:jc w:val="center"/>
        <w:rPr>
          <w:rFonts w:ascii="Times New Roman" w:hAnsi="Times New Roman"/>
          <w:bCs/>
          <w:sz w:val="28"/>
          <w:szCs w:val="28"/>
        </w:rPr>
      </w:pPr>
      <w:r w:rsidRPr="009B4DCF">
        <w:rPr>
          <w:rFonts w:ascii="Times New Roman" w:hAnsi="Times New Roman"/>
          <w:b/>
          <w:sz w:val="28"/>
          <w:szCs w:val="28"/>
        </w:rPr>
        <w:t xml:space="preserve">Стоимость </w:t>
      </w:r>
      <w:r w:rsidRPr="001B4AD5">
        <w:rPr>
          <w:rFonts w:ascii="Times New Roman" w:hAnsi="Times New Roman"/>
          <w:bCs/>
          <w:sz w:val="28"/>
          <w:szCs w:val="28"/>
        </w:rPr>
        <w:t xml:space="preserve">– </w:t>
      </w:r>
      <w:r w:rsidR="001B4AD5" w:rsidRPr="001B4AD5">
        <w:rPr>
          <w:rFonts w:ascii="Times New Roman" w:hAnsi="Times New Roman"/>
          <w:bCs/>
          <w:sz w:val="28"/>
          <w:szCs w:val="28"/>
          <w:highlight w:val="yellow"/>
        </w:rPr>
        <w:t>20</w:t>
      </w:r>
      <w:r w:rsidR="0075316E" w:rsidRPr="001B4AD5">
        <w:rPr>
          <w:rFonts w:ascii="Times New Roman" w:hAnsi="Times New Roman"/>
          <w:bCs/>
          <w:sz w:val="28"/>
          <w:szCs w:val="28"/>
          <w:highlight w:val="yellow"/>
        </w:rPr>
        <w:t>0</w:t>
      </w:r>
      <w:r w:rsidRPr="001B4AD5">
        <w:rPr>
          <w:rFonts w:ascii="Times New Roman" w:hAnsi="Times New Roman"/>
          <w:bCs/>
          <w:sz w:val="28"/>
          <w:szCs w:val="28"/>
          <w:highlight w:val="yellow"/>
        </w:rPr>
        <w:t xml:space="preserve"> руб.</w:t>
      </w:r>
      <w:r w:rsidRPr="001B4AD5">
        <w:rPr>
          <w:rFonts w:ascii="Times New Roman" w:hAnsi="Times New Roman"/>
          <w:bCs/>
          <w:sz w:val="28"/>
          <w:szCs w:val="28"/>
        </w:rPr>
        <w:t xml:space="preserve"> </w:t>
      </w:r>
      <w:r w:rsidR="00C3071D" w:rsidRPr="001B4AD5">
        <w:rPr>
          <w:rFonts w:ascii="Times New Roman" w:hAnsi="Times New Roman"/>
          <w:bCs/>
          <w:sz w:val="28"/>
          <w:szCs w:val="28"/>
        </w:rPr>
        <w:t xml:space="preserve">за </w:t>
      </w:r>
      <w:r w:rsidR="00BF086E" w:rsidRPr="001B4AD5">
        <w:rPr>
          <w:rFonts w:ascii="Times New Roman" w:hAnsi="Times New Roman"/>
          <w:bCs/>
          <w:sz w:val="28"/>
          <w:szCs w:val="28"/>
        </w:rPr>
        <w:t xml:space="preserve">1 страницу </w:t>
      </w:r>
      <w:r w:rsidR="00F132BD" w:rsidRPr="001B4AD5">
        <w:rPr>
          <w:rFonts w:ascii="Times New Roman" w:hAnsi="Times New Roman"/>
          <w:bCs/>
          <w:sz w:val="28"/>
          <w:szCs w:val="28"/>
        </w:rPr>
        <w:t>машинописного</w:t>
      </w:r>
      <w:r w:rsidR="00BF086E" w:rsidRPr="001B4AD5">
        <w:rPr>
          <w:rFonts w:ascii="Times New Roman" w:hAnsi="Times New Roman"/>
          <w:bCs/>
          <w:sz w:val="28"/>
          <w:szCs w:val="28"/>
        </w:rPr>
        <w:t xml:space="preserve"> текста</w:t>
      </w:r>
    </w:p>
    <w:p w14:paraId="08E5F64D" w14:textId="77777777" w:rsidR="00B6110F" w:rsidRPr="001B4AD5" w:rsidRDefault="00BF086E" w:rsidP="003F2D58">
      <w:pPr>
        <w:spacing w:after="0" w:line="240" w:lineRule="auto"/>
        <w:ind w:firstLine="706"/>
        <w:jc w:val="center"/>
        <w:rPr>
          <w:rFonts w:ascii="Times New Roman" w:hAnsi="Times New Roman"/>
          <w:bCs/>
          <w:sz w:val="28"/>
          <w:szCs w:val="28"/>
        </w:rPr>
      </w:pPr>
      <w:r w:rsidRPr="001B4AD5">
        <w:rPr>
          <w:rFonts w:ascii="Times New Roman" w:hAnsi="Times New Roman"/>
          <w:bCs/>
          <w:sz w:val="28"/>
          <w:szCs w:val="28"/>
        </w:rPr>
        <w:t>(неполная страница оплачивается как полная)</w:t>
      </w:r>
      <w:r w:rsidR="00E22A23" w:rsidRPr="001B4AD5">
        <w:rPr>
          <w:rFonts w:ascii="Times New Roman" w:hAnsi="Times New Roman"/>
          <w:bCs/>
          <w:sz w:val="28"/>
          <w:szCs w:val="28"/>
        </w:rPr>
        <w:t>.</w:t>
      </w:r>
    </w:p>
    <w:p w14:paraId="5806E961" w14:textId="7A657C51" w:rsidR="00663536" w:rsidRPr="009B4DCF" w:rsidRDefault="000742CD" w:rsidP="003F2D58">
      <w:pPr>
        <w:spacing w:after="0" w:line="240" w:lineRule="auto"/>
        <w:ind w:firstLine="706"/>
        <w:jc w:val="center"/>
        <w:rPr>
          <w:rFonts w:ascii="Times New Roman" w:hAnsi="Times New Roman"/>
          <w:b/>
          <w:sz w:val="28"/>
          <w:szCs w:val="28"/>
        </w:rPr>
      </w:pPr>
      <w:r w:rsidRPr="009B4DCF">
        <w:rPr>
          <w:rFonts w:ascii="Times New Roman" w:hAnsi="Times New Roman"/>
          <w:b/>
          <w:sz w:val="28"/>
          <w:szCs w:val="28"/>
        </w:rPr>
        <w:t xml:space="preserve">Рассылка сборника </w:t>
      </w:r>
      <w:r w:rsidR="00E10122" w:rsidRPr="001B4AD5">
        <w:rPr>
          <w:rFonts w:ascii="Times New Roman" w:hAnsi="Times New Roman"/>
          <w:bCs/>
          <w:sz w:val="28"/>
          <w:szCs w:val="28"/>
        </w:rPr>
        <w:t>за</w:t>
      </w:r>
      <w:r w:rsidR="00A965A3" w:rsidRPr="001B4AD5">
        <w:rPr>
          <w:rFonts w:ascii="Times New Roman" w:hAnsi="Times New Roman"/>
          <w:bCs/>
          <w:sz w:val="28"/>
          <w:szCs w:val="28"/>
        </w:rPr>
        <w:t xml:space="preserve">планирована на </w:t>
      </w:r>
      <w:r w:rsidR="001B4AD5" w:rsidRPr="001B4AD5">
        <w:rPr>
          <w:rFonts w:ascii="Times New Roman" w:hAnsi="Times New Roman"/>
          <w:bCs/>
          <w:sz w:val="28"/>
          <w:szCs w:val="28"/>
        </w:rPr>
        <w:t>апрель</w:t>
      </w:r>
      <w:r w:rsidR="00A965A3" w:rsidRPr="001B4AD5">
        <w:rPr>
          <w:rFonts w:ascii="Times New Roman" w:hAnsi="Times New Roman"/>
          <w:bCs/>
          <w:sz w:val="28"/>
          <w:szCs w:val="28"/>
        </w:rPr>
        <w:t xml:space="preserve"> 20</w:t>
      </w:r>
      <w:r w:rsidR="006E6556" w:rsidRPr="001B4AD5">
        <w:rPr>
          <w:rFonts w:ascii="Times New Roman" w:hAnsi="Times New Roman"/>
          <w:bCs/>
          <w:sz w:val="28"/>
          <w:szCs w:val="28"/>
        </w:rPr>
        <w:t>2</w:t>
      </w:r>
      <w:r w:rsidR="001B4AD5">
        <w:rPr>
          <w:rFonts w:ascii="Times New Roman" w:hAnsi="Times New Roman"/>
          <w:bCs/>
          <w:sz w:val="28"/>
          <w:szCs w:val="28"/>
        </w:rPr>
        <w:t>4</w:t>
      </w:r>
      <w:r w:rsidR="00E10122" w:rsidRPr="001B4AD5">
        <w:rPr>
          <w:rFonts w:ascii="Times New Roman" w:hAnsi="Times New Roman"/>
          <w:bCs/>
          <w:sz w:val="28"/>
          <w:szCs w:val="28"/>
        </w:rPr>
        <w:t xml:space="preserve"> г.</w:t>
      </w:r>
      <w:r w:rsidR="00E10122" w:rsidRPr="009B4DCF">
        <w:rPr>
          <w:rFonts w:ascii="Times New Roman" w:hAnsi="Times New Roman"/>
          <w:b/>
          <w:sz w:val="28"/>
          <w:szCs w:val="28"/>
        </w:rPr>
        <w:t xml:space="preserve"> </w:t>
      </w:r>
    </w:p>
    <w:p w14:paraId="1C342441" w14:textId="77777777" w:rsidR="00ED6B21" w:rsidRPr="009B4DCF" w:rsidRDefault="00ED6B21" w:rsidP="003F2D58">
      <w:pPr>
        <w:spacing w:after="0" w:line="240" w:lineRule="auto"/>
        <w:ind w:firstLine="706"/>
        <w:jc w:val="center"/>
        <w:rPr>
          <w:rFonts w:ascii="Times New Roman" w:hAnsi="Times New Roman"/>
          <w:b/>
          <w:sz w:val="28"/>
          <w:szCs w:val="28"/>
        </w:rPr>
      </w:pPr>
    </w:p>
    <w:p w14:paraId="175F8850" w14:textId="23511ADC" w:rsidR="00B6110F" w:rsidRPr="001B4AD5" w:rsidRDefault="003E214C" w:rsidP="003F2D58">
      <w:pPr>
        <w:spacing w:after="0" w:line="240" w:lineRule="auto"/>
        <w:ind w:firstLine="706"/>
        <w:jc w:val="both"/>
        <w:rPr>
          <w:rFonts w:ascii="Times New Roman" w:hAnsi="Times New Roman"/>
          <w:bCs/>
          <w:sz w:val="28"/>
          <w:szCs w:val="28"/>
        </w:rPr>
      </w:pPr>
      <w:r w:rsidRPr="001B4AD5">
        <w:rPr>
          <w:rFonts w:ascii="Times New Roman" w:hAnsi="Times New Roman"/>
          <w:bCs/>
          <w:sz w:val="28"/>
          <w:szCs w:val="28"/>
        </w:rPr>
        <w:t>Сборник будет размещен в базе данных научного цитирования</w:t>
      </w:r>
      <w:r w:rsidR="001E10C2" w:rsidRPr="001B4AD5">
        <w:rPr>
          <w:rFonts w:ascii="Times New Roman" w:hAnsi="Times New Roman"/>
          <w:bCs/>
          <w:sz w:val="28"/>
          <w:szCs w:val="28"/>
        </w:rPr>
        <w:t xml:space="preserve"> </w:t>
      </w:r>
      <w:r w:rsidRPr="001B4AD5">
        <w:rPr>
          <w:rFonts w:ascii="Times New Roman" w:hAnsi="Times New Roman"/>
          <w:bCs/>
          <w:sz w:val="28"/>
          <w:szCs w:val="28"/>
        </w:rPr>
        <w:t>РИНЦ.</w:t>
      </w:r>
      <w:r w:rsidR="001B4AD5" w:rsidRPr="001B4AD5">
        <w:rPr>
          <w:rFonts w:ascii="Times New Roman" w:hAnsi="Times New Roman"/>
          <w:sz w:val="28"/>
          <w:szCs w:val="28"/>
        </w:rPr>
        <w:t xml:space="preserve"> </w:t>
      </w:r>
      <w:r w:rsidR="001B4AD5" w:rsidRPr="009B4DCF">
        <w:rPr>
          <w:rFonts w:ascii="Times New Roman" w:hAnsi="Times New Roman"/>
          <w:sz w:val="28"/>
          <w:szCs w:val="28"/>
        </w:rPr>
        <w:t>Каждому выпуску сборника присваиваются коды ISBN, УДК и ББК.</w:t>
      </w:r>
    </w:p>
    <w:p w14:paraId="46FD2F77" w14:textId="77777777" w:rsidR="00CC4B56" w:rsidRPr="001B4AD5" w:rsidRDefault="00CC4B56" w:rsidP="003F2D58">
      <w:pPr>
        <w:spacing w:after="0" w:line="240" w:lineRule="auto"/>
        <w:ind w:firstLine="706"/>
        <w:jc w:val="both"/>
        <w:rPr>
          <w:rFonts w:ascii="Times New Roman" w:hAnsi="Times New Roman"/>
          <w:bCs/>
          <w:sz w:val="28"/>
          <w:szCs w:val="28"/>
        </w:rPr>
      </w:pPr>
    </w:p>
    <w:p w14:paraId="7A12D03A" w14:textId="77777777" w:rsidR="0063795F" w:rsidRPr="009B4DCF" w:rsidRDefault="0063795F" w:rsidP="003F2D58">
      <w:pPr>
        <w:spacing w:after="0" w:line="240" w:lineRule="auto"/>
        <w:ind w:firstLine="706"/>
        <w:jc w:val="both"/>
        <w:rPr>
          <w:rFonts w:ascii="Times New Roman" w:hAnsi="Times New Roman"/>
          <w:b/>
          <w:sz w:val="28"/>
          <w:szCs w:val="28"/>
        </w:rPr>
      </w:pPr>
      <w:r w:rsidRPr="009B4DCF">
        <w:rPr>
          <w:rFonts w:ascii="Times New Roman" w:hAnsi="Times New Roman"/>
          <w:b/>
          <w:sz w:val="28"/>
          <w:szCs w:val="28"/>
        </w:rPr>
        <w:t>Тематика сборника научных статей:</w:t>
      </w:r>
    </w:p>
    <w:p w14:paraId="3ECB45C5" w14:textId="77777777" w:rsidR="00FA5FA6" w:rsidRPr="009B4DCF" w:rsidRDefault="00FA5FA6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B4DCF">
        <w:rPr>
          <w:rFonts w:ascii="Times New Roman" w:hAnsi="Times New Roman"/>
          <w:sz w:val="28"/>
          <w:szCs w:val="28"/>
        </w:rPr>
        <w:t xml:space="preserve">1. Когнитология как новая парадигма XXI века. </w:t>
      </w:r>
    </w:p>
    <w:p w14:paraId="1740646B" w14:textId="77777777" w:rsidR="00FA5FA6" w:rsidRPr="009B4DCF" w:rsidRDefault="00FA5FA6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B4DCF">
        <w:rPr>
          <w:rFonts w:ascii="Times New Roman" w:hAnsi="Times New Roman"/>
          <w:sz w:val="28"/>
          <w:szCs w:val="28"/>
        </w:rPr>
        <w:t xml:space="preserve">2. Языковая картина мира и взаимодействие культур. </w:t>
      </w:r>
    </w:p>
    <w:p w14:paraId="1C592C26" w14:textId="77777777" w:rsidR="00FA5FA6" w:rsidRPr="009B4DCF" w:rsidRDefault="00FA5FA6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B4DCF">
        <w:rPr>
          <w:rFonts w:ascii="Times New Roman" w:hAnsi="Times New Roman"/>
          <w:sz w:val="28"/>
          <w:szCs w:val="28"/>
        </w:rPr>
        <w:t xml:space="preserve">3. Дискурс как объект междисциплинарного исследования. </w:t>
      </w:r>
    </w:p>
    <w:p w14:paraId="23FF6807" w14:textId="77777777" w:rsidR="00FA5FA6" w:rsidRPr="00331457" w:rsidRDefault="00FA5FA6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331457">
        <w:rPr>
          <w:rFonts w:ascii="Times New Roman" w:hAnsi="Times New Roman"/>
          <w:sz w:val="28"/>
          <w:szCs w:val="28"/>
        </w:rPr>
        <w:t xml:space="preserve">4. Семантика и прагматика текста и языковых единиц. </w:t>
      </w:r>
    </w:p>
    <w:p w14:paraId="18468D31" w14:textId="77777777" w:rsidR="00FA5FA6" w:rsidRPr="00331457" w:rsidRDefault="009B21D3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331457">
        <w:rPr>
          <w:rFonts w:ascii="Times New Roman" w:hAnsi="Times New Roman"/>
          <w:sz w:val="28"/>
          <w:szCs w:val="28"/>
        </w:rPr>
        <w:t xml:space="preserve">5. Актуальные </w:t>
      </w:r>
      <w:r w:rsidR="004B468B" w:rsidRPr="00331457">
        <w:rPr>
          <w:rFonts w:ascii="Times New Roman" w:hAnsi="Times New Roman"/>
          <w:sz w:val="28"/>
          <w:szCs w:val="28"/>
        </w:rPr>
        <w:t>вопросы переводоведения</w:t>
      </w:r>
      <w:r w:rsidR="00FA5FA6" w:rsidRPr="00331457">
        <w:rPr>
          <w:rFonts w:ascii="Times New Roman" w:hAnsi="Times New Roman"/>
          <w:sz w:val="28"/>
          <w:szCs w:val="28"/>
        </w:rPr>
        <w:t xml:space="preserve">. </w:t>
      </w:r>
    </w:p>
    <w:p w14:paraId="65A35090" w14:textId="77D0AE01" w:rsidR="00C11EE0" w:rsidRPr="00331457" w:rsidRDefault="00FA5FA6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331457">
        <w:rPr>
          <w:rFonts w:ascii="Times New Roman" w:hAnsi="Times New Roman"/>
          <w:sz w:val="28"/>
          <w:szCs w:val="28"/>
        </w:rPr>
        <w:t xml:space="preserve">6. </w:t>
      </w:r>
      <w:r w:rsidR="00C11EE0" w:rsidRPr="00331457">
        <w:rPr>
          <w:rFonts w:ascii="Times New Roman" w:hAnsi="Times New Roman"/>
          <w:sz w:val="28"/>
          <w:szCs w:val="28"/>
        </w:rPr>
        <w:t>Теория и практика межкультурной коммуникации.</w:t>
      </w:r>
    </w:p>
    <w:p w14:paraId="45569441" w14:textId="75B2DB40" w:rsidR="00ED6B21" w:rsidRPr="00331457" w:rsidRDefault="00D95322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331457">
        <w:rPr>
          <w:rFonts w:ascii="Times New Roman" w:hAnsi="Times New Roman"/>
          <w:sz w:val="28"/>
          <w:szCs w:val="28"/>
        </w:rPr>
        <w:t xml:space="preserve">7. </w:t>
      </w:r>
      <w:r w:rsidR="00331457" w:rsidRPr="00331457">
        <w:rPr>
          <w:rFonts w:ascii="Times New Roman" w:hAnsi="Times New Roman"/>
          <w:sz w:val="28"/>
          <w:szCs w:val="28"/>
        </w:rPr>
        <w:t>Методика преподавания иностранных языков и РКИ</w:t>
      </w:r>
    </w:p>
    <w:p w14:paraId="24BD9A34" w14:textId="77777777" w:rsidR="00331457" w:rsidRPr="00331457" w:rsidRDefault="00331457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14:paraId="5CFECDFF" w14:textId="77777777" w:rsidR="00F44095" w:rsidRPr="004F7577" w:rsidRDefault="00F44095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331457">
        <w:rPr>
          <w:rFonts w:ascii="Times New Roman" w:hAnsi="Times New Roman"/>
          <w:sz w:val="28"/>
          <w:szCs w:val="28"/>
        </w:rPr>
        <w:t>Публикация</w:t>
      </w:r>
      <w:r w:rsidRPr="004F7577">
        <w:rPr>
          <w:rFonts w:ascii="Times New Roman" w:hAnsi="Times New Roman"/>
          <w:sz w:val="28"/>
          <w:szCs w:val="28"/>
        </w:rPr>
        <w:t xml:space="preserve"> в данном сборнике является одним из этапов апробации Вашей работы, которая необходима для:</w:t>
      </w:r>
    </w:p>
    <w:p w14:paraId="3631A965" w14:textId="77777777" w:rsidR="00F44095" w:rsidRPr="004F7577" w:rsidRDefault="00F44095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F7577">
        <w:rPr>
          <w:rFonts w:ascii="Times New Roman" w:hAnsi="Times New Roman"/>
          <w:sz w:val="28"/>
          <w:szCs w:val="28"/>
        </w:rPr>
        <w:t>•</w:t>
      </w:r>
      <w:r w:rsidRPr="004F7577">
        <w:rPr>
          <w:rFonts w:ascii="Times New Roman" w:hAnsi="Times New Roman"/>
          <w:sz w:val="28"/>
          <w:szCs w:val="28"/>
        </w:rPr>
        <w:tab/>
        <w:t>защиты выпускной квалификационной работы;</w:t>
      </w:r>
    </w:p>
    <w:p w14:paraId="2A3C67E7" w14:textId="77777777" w:rsidR="00F44095" w:rsidRPr="004F7577" w:rsidRDefault="00F44095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F7577">
        <w:rPr>
          <w:rFonts w:ascii="Times New Roman" w:hAnsi="Times New Roman"/>
          <w:sz w:val="28"/>
          <w:szCs w:val="28"/>
        </w:rPr>
        <w:t>•</w:t>
      </w:r>
      <w:r w:rsidRPr="004F7577">
        <w:rPr>
          <w:rFonts w:ascii="Times New Roman" w:hAnsi="Times New Roman"/>
          <w:sz w:val="28"/>
          <w:szCs w:val="28"/>
        </w:rPr>
        <w:tab/>
        <w:t>поступления в магистратуру и аспирантуру;</w:t>
      </w:r>
    </w:p>
    <w:p w14:paraId="6A6AC515" w14:textId="77777777" w:rsidR="00F44095" w:rsidRPr="004F7577" w:rsidRDefault="00F44095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F7577">
        <w:rPr>
          <w:rFonts w:ascii="Times New Roman" w:hAnsi="Times New Roman"/>
          <w:sz w:val="28"/>
          <w:szCs w:val="28"/>
        </w:rPr>
        <w:t>•</w:t>
      </w:r>
      <w:r w:rsidRPr="004F7577">
        <w:rPr>
          <w:rFonts w:ascii="Times New Roman" w:hAnsi="Times New Roman"/>
          <w:sz w:val="28"/>
          <w:szCs w:val="28"/>
        </w:rPr>
        <w:tab/>
        <w:t>участия в стипендиальных и грантовых программах.</w:t>
      </w:r>
    </w:p>
    <w:p w14:paraId="1D17B15D" w14:textId="77777777" w:rsidR="00F44095" w:rsidRPr="004F7577" w:rsidRDefault="00F44095" w:rsidP="003F2D58">
      <w:pPr>
        <w:pStyle w:val="1"/>
        <w:ind w:firstLine="706"/>
        <w:jc w:val="both"/>
        <w:rPr>
          <w:rFonts w:cs="Times New Roman"/>
          <w:sz w:val="28"/>
          <w:szCs w:val="28"/>
        </w:rPr>
      </w:pPr>
      <w:r w:rsidRPr="004F7577">
        <w:rPr>
          <w:rFonts w:cs="Times New Roman"/>
          <w:sz w:val="28"/>
          <w:szCs w:val="28"/>
        </w:rPr>
        <w:lastRenderedPageBreak/>
        <w:t>Выпуски прошлых лет можно посмотреть, пройдя по ссылкам:</w:t>
      </w:r>
    </w:p>
    <w:p w14:paraId="30FC047E" w14:textId="2AFE81ED" w:rsidR="00F44095" w:rsidRPr="004F7577" w:rsidRDefault="00F44095" w:rsidP="003F2D58">
      <w:pPr>
        <w:pStyle w:val="1"/>
        <w:ind w:firstLine="706"/>
        <w:jc w:val="both"/>
        <w:rPr>
          <w:rFonts w:cs="Times New Roman"/>
          <w:sz w:val="28"/>
          <w:szCs w:val="28"/>
        </w:rPr>
      </w:pPr>
      <w:r w:rsidRPr="004F7577">
        <w:rPr>
          <w:rFonts w:cs="Times New Roman"/>
          <w:sz w:val="28"/>
          <w:szCs w:val="28"/>
        </w:rPr>
        <w:t> </w:t>
      </w:r>
      <w:hyperlink r:id="rId8" w:history="1">
        <w:r w:rsidRPr="004F7577">
          <w:rPr>
            <w:rStyle w:val="a4"/>
            <w:rFonts w:cs="Times New Roman"/>
            <w:sz w:val="28"/>
            <w:szCs w:val="28"/>
          </w:rPr>
          <w:t>2015 г.</w:t>
        </w:r>
      </w:hyperlink>
      <w:r w:rsidRPr="004F7577">
        <w:rPr>
          <w:rFonts w:cs="Times New Roman"/>
          <w:sz w:val="28"/>
          <w:szCs w:val="28"/>
        </w:rPr>
        <w:t xml:space="preserve">, </w:t>
      </w:r>
      <w:hyperlink r:id="rId9" w:history="1">
        <w:r w:rsidRPr="004F7577">
          <w:rPr>
            <w:rStyle w:val="a4"/>
            <w:rFonts w:cs="Times New Roman"/>
            <w:sz w:val="28"/>
            <w:szCs w:val="28"/>
          </w:rPr>
          <w:t>2016 г.</w:t>
        </w:r>
      </w:hyperlink>
      <w:r w:rsidRPr="004F7577">
        <w:rPr>
          <w:rFonts w:cs="Times New Roman"/>
          <w:sz w:val="28"/>
          <w:szCs w:val="28"/>
        </w:rPr>
        <w:t xml:space="preserve">, </w:t>
      </w:r>
      <w:hyperlink r:id="rId10" w:history="1">
        <w:r w:rsidRPr="004F7577">
          <w:rPr>
            <w:rStyle w:val="a4"/>
            <w:rFonts w:cs="Times New Roman"/>
            <w:sz w:val="28"/>
            <w:szCs w:val="28"/>
          </w:rPr>
          <w:t>2018 г.</w:t>
        </w:r>
      </w:hyperlink>
      <w:r w:rsidRPr="004F7577">
        <w:rPr>
          <w:rFonts w:cs="Times New Roman"/>
          <w:sz w:val="28"/>
          <w:szCs w:val="28"/>
        </w:rPr>
        <w:t xml:space="preserve">, </w:t>
      </w:r>
      <w:hyperlink r:id="rId11" w:history="1">
        <w:r w:rsidRPr="004F7577">
          <w:rPr>
            <w:rStyle w:val="a4"/>
            <w:rFonts w:cs="Times New Roman"/>
            <w:sz w:val="28"/>
            <w:szCs w:val="28"/>
            <w:lang w:val="en-US"/>
          </w:rPr>
          <w:t xml:space="preserve">2019 </w:t>
        </w:r>
        <w:r w:rsidRPr="004F7577">
          <w:rPr>
            <w:rStyle w:val="a4"/>
            <w:rFonts w:cs="Times New Roman"/>
            <w:sz w:val="28"/>
            <w:szCs w:val="28"/>
          </w:rPr>
          <w:t>г.</w:t>
        </w:r>
      </w:hyperlink>
      <w:r w:rsidRPr="004F7577">
        <w:rPr>
          <w:rFonts w:cs="Times New Roman"/>
          <w:sz w:val="28"/>
          <w:szCs w:val="28"/>
          <w:lang w:val="en-US"/>
        </w:rPr>
        <w:t xml:space="preserve">, </w:t>
      </w:r>
      <w:hyperlink r:id="rId12" w:history="1">
        <w:r w:rsidRPr="004F7577">
          <w:rPr>
            <w:rStyle w:val="a4"/>
            <w:rFonts w:cs="Times New Roman"/>
            <w:sz w:val="28"/>
            <w:szCs w:val="28"/>
          </w:rPr>
          <w:t>2020 г.</w:t>
        </w:r>
      </w:hyperlink>
      <w:r w:rsidRPr="004F7577">
        <w:rPr>
          <w:rFonts w:cs="Times New Roman"/>
          <w:sz w:val="28"/>
          <w:szCs w:val="28"/>
        </w:rPr>
        <w:t xml:space="preserve">, </w:t>
      </w:r>
      <w:hyperlink r:id="rId13" w:history="1">
        <w:r w:rsidRPr="004F7577">
          <w:rPr>
            <w:rStyle w:val="a4"/>
            <w:rFonts w:cs="Times New Roman"/>
            <w:sz w:val="28"/>
            <w:szCs w:val="28"/>
          </w:rPr>
          <w:t>2021 г.</w:t>
        </w:r>
      </w:hyperlink>
      <w:r w:rsidR="00C46286" w:rsidRPr="004F7577">
        <w:rPr>
          <w:rStyle w:val="a4"/>
          <w:rFonts w:cs="Times New Roman"/>
          <w:color w:val="auto"/>
          <w:sz w:val="28"/>
          <w:szCs w:val="28"/>
          <w:u w:val="none"/>
        </w:rPr>
        <w:t xml:space="preserve">, </w:t>
      </w:r>
      <w:hyperlink r:id="rId14" w:history="1">
        <w:r w:rsidR="00C46286" w:rsidRPr="004F7577">
          <w:rPr>
            <w:rStyle w:val="a4"/>
            <w:rFonts w:cs="Times New Roman"/>
            <w:sz w:val="28"/>
            <w:szCs w:val="28"/>
          </w:rPr>
          <w:t>2022 г.</w:t>
        </w:r>
      </w:hyperlink>
      <w:r w:rsidR="00331457">
        <w:rPr>
          <w:rStyle w:val="a4"/>
          <w:rFonts w:cs="Times New Roman"/>
          <w:color w:val="auto"/>
          <w:sz w:val="28"/>
          <w:szCs w:val="28"/>
          <w:u w:val="none"/>
        </w:rPr>
        <w:t xml:space="preserve">, </w:t>
      </w:r>
      <w:hyperlink r:id="rId15" w:history="1">
        <w:r w:rsidR="00331457" w:rsidRPr="00331457">
          <w:rPr>
            <w:rStyle w:val="a4"/>
            <w:rFonts w:cs="Times New Roman"/>
            <w:sz w:val="28"/>
            <w:szCs w:val="28"/>
          </w:rPr>
          <w:t>2023 г</w:t>
        </w:r>
      </w:hyperlink>
      <w:r w:rsidR="00331457">
        <w:rPr>
          <w:rStyle w:val="a4"/>
          <w:rFonts w:cs="Times New Roman"/>
          <w:color w:val="auto"/>
          <w:sz w:val="28"/>
          <w:szCs w:val="28"/>
          <w:u w:val="none"/>
        </w:rPr>
        <w:t>.</w:t>
      </w:r>
    </w:p>
    <w:p w14:paraId="09159561" w14:textId="77777777" w:rsidR="00F44095" w:rsidRPr="004F7577" w:rsidRDefault="00F44095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14:paraId="258269B1" w14:textId="77777777" w:rsidR="0038396B" w:rsidRPr="004F7577" w:rsidRDefault="00B67E28" w:rsidP="003F2D58">
      <w:pPr>
        <w:pStyle w:val="a3"/>
        <w:numPr>
          <w:ilvl w:val="0"/>
          <w:numId w:val="2"/>
        </w:numPr>
        <w:spacing w:after="0" w:line="240" w:lineRule="auto"/>
        <w:ind w:left="0" w:firstLine="706"/>
        <w:jc w:val="both"/>
        <w:rPr>
          <w:rFonts w:ascii="Times New Roman" w:hAnsi="Times New Roman"/>
          <w:b/>
          <w:sz w:val="28"/>
          <w:szCs w:val="28"/>
        </w:rPr>
      </w:pPr>
      <w:r w:rsidRPr="004F7577">
        <w:rPr>
          <w:rFonts w:ascii="Times New Roman" w:hAnsi="Times New Roman"/>
          <w:b/>
          <w:sz w:val="28"/>
          <w:szCs w:val="28"/>
        </w:rPr>
        <w:t>УСЛОВИЯ</w:t>
      </w:r>
      <w:r w:rsidR="0011134E" w:rsidRPr="004F7577">
        <w:rPr>
          <w:rFonts w:ascii="Times New Roman" w:hAnsi="Times New Roman"/>
          <w:b/>
          <w:sz w:val="28"/>
          <w:szCs w:val="28"/>
        </w:rPr>
        <w:t xml:space="preserve"> ПУБЛИКАЦИИ СТАТ</w:t>
      </w:r>
      <w:r w:rsidR="0081490E" w:rsidRPr="004F7577">
        <w:rPr>
          <w:rFonts w:ascii="Times New Roman" w:hAnsi="Times New Roman"/>
          <w:b/>
          <w:sz w:val="28"/>
          <w:szCs w:val="28"/>
        </w:rPr>
        <w:t>ЬИ</w:t>
      </w:r>
    </w:p>
    <w:p w14:paraId="171D6A3E" w14:textId="77777777" w:rsidR="000A646E" w:rsidRPr="004F7577" w:rsidRDefault="000A646E" w:rsidP="003F2D58">
      <w:pPr>
        <w:pStyle w:val="a3"/>
        <w:spacing w:after="0" w:line="240" w:lineRule="auto"/>
        <w:ind w:left="0" w:firstLine="706"/>
        <w:jc w:val="both"/>
        <w:rPr>
          <w:rFonts w:ascii="Times New Roman" w:hAnsi="Times New Roman"/>
          <w:b/>
          <w:sz w:val="28"/>
          <w:szCs w:val="28"/>
        </w:rPr>
      </w:pPr>
    </w:p>
    <w:p w14:paraId="5E81962D" w14:textId="77777777" w:rsidR="00084876" w:rsidRPr="004F7577" w:rsidRDefault="00084876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F7577">
        <w:rPr>
          <w:rFonts w:ascii="Times New Roman" w:hAnsi="Times New Roman"/>
          <w:sz w:val="28"/>
          <w:szCs w:val="28"/>
        </w:rPr>
        <w:t xml:space="preserve">Для публикации </w:t>
      </w:r>
      <w:r w:rsidR="00AE12B8" w:rsidRPr="004F7577">
        <w:rPr>
          <w:rFonts w:ascii="Times New Roman" w:hAnsi="Times New Roman"/>
          <w:sz w:val="28"/>
          <w:szCs w:val="28"/>
        </w:rPr>
        <w:t xml:space="preserve">статьи </w:t>
      </w:r>
      <w:r w:rsidRPr="004F7577">
        <w:rPr>
          <w:rFonts w:ascii="Times New Roman" w:hAnsi="Times New Roman"/>
          <w:sz w:val="28"/>
          <w:szCs w:val="28"/>
        </w:rPr>
        <w:t xml:space="preserve">в сборнике необходимо </w:t>
      </w:r>
      <w:r w:rsidR="00383987" w:rsidRPr="004F7577">
        <w:rPr>
          <w:rFonts w:ascii="Times New Roman" w:hAnsi="Times New Roman"/>
          <w:sz w:val="28"/>
          <w:szCs w:val="28"/>
        </w:rPr>
        <w:t xml:space="preserve">отправить на электронный адрес </w:t>
      </w:r>
      <w:r w:rsidR="000520E0" w:rsidRPr="004F7577">
        <w:rPr>
          <w:rFonts w:ascii="Times New Roman" w:hAnsi="Times New Roman"/>
          <w:sz w:val="28"/>
          <w:szCs w:val="28"/>
          <w:lang w:val="en-US"/>
        </w:rPr>
        <w:t>students</w:t>
      </w:r>
      <w:r w:rsidR="000520E0" w:rsidRPr="004F7577">
        <w:rPr>
          <w:rFonts w:ascii="Times New Roman" w:hAnsi="Times New Roman"/>
          <w:sz w:val="28"/>
          <w:szCs w:val="28"/>
        </w:rPr>
        <w:t>_</w:t>
      </w:r>
      <w:r w:rsidR="000520E0" w:rsidRPr="004F7577">
        <w:rPr>
          <w:rFonts w:ascii="Times New Roman" w:hAnsi="Times New Roman"/>
          <w:sz w:val="28"/>
          <w:szCs w:val="28"/>
          <w:lang w:val="en-US"/>
        </w:rPr>
        <w:t>csu</w:t>
      </w:r>
      <w:r w:rsidR="000520E0" w:rsidRPr="004F7577">
        <w:rPr>
          <w:rFonts w:ascii="Times New Roman" w:hAnsi="Times New Roman"/>
          <w:sz w:val="28"/>
          <w:szCs w:val="28"/>
        </w:rPr>
        <w:t>@</w:t>
      </w:r>
      <w:r w:rsidR="000520E0" w:rsidRPr="004F7577">
        <w:rPr>
          <w:rFonts w:ascii="Times New Roman" w:hAnsi="Times New Roman"/>
          <w:sz w:val="28"/>
          <w:szCs w:val="28"/>
          <w:lang w:val="en-US"/>
        </w:rPr>
        <w:t>mail</w:t>
      </w:r>
      <w:r w:rsidR="000520E0" w:rsidRPr="004F7577">
        <w:rPr>
          <w:rFonts w:ascii="Times New Roman" w:hAnsi="Times New Roman"/>
          <w:sz w:val="28"/>
          <w:szCs w:val="28"/>
        </w:rPr>
        <w:t>.</w:t>
      </w:r>
      <w:r w:rsidR="000520E0" w:rsidRPr="004F7577">
        <w:rPr>
          <w:rFonts w:ascii="Times New Roman" w:hAnsi="Times New Roman"/>
          <w:sz w:val="28"/>
          <w:szCs w:val="28"/>
          <w:lang w:val="en-US"/>
        </w:rPr>
        <w:t>ru</w:t>
      </w:r>
      <w:r w:rsidR="001E10C2" w:rsidRPr="004F7577">
        <w:rPr>
          <w:rFonts w:ascii="Times New Roman" w:hAnsi="Times New Roman"/>
          <w:sz w:val="28"/>
          <w:szCs w:val="28"/>
        </w:rPr>
        <w:t xml:space="preserve"> </w:t>
      </w:r>
      <w:r w:rsidR="00F94F8D" w:rsidRPr="004F7577">
        <w:rPr>
          <w:rFonts w:ascii="Times New Roman" w:hAnsi="Times New Roman"/>
          <w:sz w:val="28"/>
          <w:szCs w:val="28"/>
        </w:rPr>
        <w:t>следующие документы</w:t>
      </w:r>
      <w:r w:rsidRPr="004F7577">
        <w:rPr>
          <w:rFonts w:ascii="Times New Roman" w:hAnsi="Times New Roman"/>
          <w:sz w:val="28"/>
          <w:szCs w:val="28"/>
        </w:rPr>
        <w:t>:</w:t>
      </w:r>
    </w:p>
    <w:p w14:paraId="2C6B2B65" w14:textId="06B6D27C" w:rsidR="00C6489D" w:rsidRPr="004F7577" w:rsidRDefault="00C6489D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F7577">
        <w:rPr>
          <w:rFonts w:ascii="Times New Roman" w:hAnsi="Times New Roman"/>
          <w:sz w:val="28"/>
          <w:szCs w:val="28"/>
        </w:rPr>
        <w:t>•</w:t>
      </w:r>
      <w:r w:rsidRPr="004F7577">
        <w:rPr>
          <w:rFonts w:ascii="Times New Roman" w:hAnsi="Times New Roman"/>
          <w:sz w:val="28"/>
          <w:szCs w:val="28"/>
        </w:rPr>
        <w:tab/>
        <w:t>текст статьи (название файла: фамилия первого автора_статья; например:</w:t>
      </w:r>
      <w:r w:rsidR="001E10C2" w:rsidRPr="004F7577">
        <w:rPr>
          <w:rFonts w:ascii="Times New Roman" w:hAnsi="Times New Roman"/>
          <w:sz w:val="28"/>
          <w:szCs w:val="28"/>
        </w:rPr>
        <w:t xml:space="preserve"> </w:t>
      </w:r>
      <w:r w:rsidRPr="004F7577">
        <w:rPr>
          <w:rFonts w:ascii="Times New Roman" w:hAnsi="Times New Roman"/>
          <w:sz w:val="28"/>
          <w:szCs w:val="28"/>
        </w:rPr>
        <w:t>Иванов_статья);</w:t>
      </w:r>
    </w:p>
    <w:p w14:paraId="266C7C83" w14:textId="77777777" w:rsidR="00C6489D" w:rsidRPr="004F7577" w:rsidRDefault="00C6489D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F7577">
        <w:rPr>
          <w:rFonts w:ascii="Times New Roman" w:hAnsi="Times New Roman"/>
          <w:sz w:val="28"/>
          <w:szCs w:val="28"/>
        </w:rPr>
        <w:t>•</w:t>
      </w:r>
      <w:r w:rsidRPr="004F7577">
        <w:rPr>
          <w:rFonts w:ascii="Times New Roman" w:hAnsi="Times New Roman"/>
          <w:sz w:val="28"/>
          <w:szCs w:val="28"/>
        </w:rPr>
        <w:tab/>
        <w:t>заявку на публикацию статьи (название файла: фамилия первого автора_заявка; например:</w:t>
      </w:r>
      <w:r w:rsidR="001E10C2" w:rsidRPr="004F7577">
        <w:rPr>
          <w:rFonts w:ascii="Times New Roman" w:hAnsi="Times New Roman"/>
          <w:sz w:val="28"/>
          <w:szCs w:val="28"/>
        </w:rPr>
        <w:t xml:space="preserve"> </w:t>
      </w:r>
      <w:r w:rsidRPr="004F7577">
        <w:rPr>
          <w:rFonts w:ascii="Times New Roman" w:hAnsi="Times New Roman"/>
          <w:sz w:val="28"/>
          <w:szCs w:val="28"/>
        </w:rPr>
        <w:t>Иванов_заявка);</w:t>
      </w:r>
    </w:p>
    <w:p w14:paraId="0C86D3ED" w14:textId="7B1709AE" w:rsidR="00B03B84" w:rsidRPr="004F7577" w:rsidRDefault="00C6489D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F7577">
        <w:rPr>
          <w:rFonts w:ascii="Times New Roman" w:hAnsi="Times New Roman"/>
          <w:sz w:val="28"/>
          <w:szCs w:val="28"/>
        </w:rPr>
        <w:t>•</w:t>
      </w:r>
      <w:r w:rsidRPr="004F7577">
        <w:rPr>
          <w:rFonts w:ascii="Times New Roman" w:hAnsi="Times New Roman"/>
          <w:sz w:val="28"/>
          <w:szCs w:val="28"/>
        </w:rPr>
        <w:tab/>
        <w:t xml:space="preserve">квитанцию об оплате публикации (название </w:t>
      </w:r>
      <w:r w:rsidR="002277BC" w:rsidRPr="004F7577">
        <w:rPr>
          <w:rFonts w:ascii="Times New Roman" w:hAnsi="Times New Roman"/>
          <w:sz w:val="28"/>
          <w:szCs w:val="28"/>
        </w:rPr>
        <w:t>файла: фамилия первого автора</w:t>
      </w:r>
      <w:r w:rsidRPr="004F7577">
        <w:rPr>
          <w:rFonts w:ascii="Times New Roman" w:hAnsi="Times New Roman"/>
          <w:sz w:val="28"/>
          <w:szCs w:val="28"/>
        </w:rPr>
        <w:t>; например:</w:t>
      </w:r>
      <w:r w:rsidR="001E10C2" w:rsidRPr="004F7577">
        <w:rPr>
          <w:rFonts w:ascii="Times New Roman" w:hAnsi="Times New Roman"/>
          <w:sz w:val="28"/>
          <w:szCs w:val="28"/>
        </w:rPr>
        <w:t xml:space="preserve"> </w:t>
      </w:r>
      <w:r w:rsidRPr="004F7577">
        <w:rPr>
          <w:rFonts w:ascii="Times New Roman" w:hAnsi="Times New Roman"/>
          <w:sz w:val="28"/>
          <w:szCs w:val="28"/>
        </w:rPr>
        <w:t xml:space="preserve">Иванов_квитанция). </w:t>
      </w:r>
    </w:p>
    <w:p w14:paraId="4136FDFE" w14:textId="77777777" w:rsidR="00A7437A" w:rsidRPr="004F7577" w:rsidRDefault="00A7437A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14:paraId="2B7CD150" w14:textId="59D77BEE" w:rsidR="00C6489D" w:rsidRPr="004F7577" w:rsidRDefault="00C546EB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331457">
        <w:rPr>
          <w:rFonts w:ascii="Times New Roman" w:hAnsi="Times New Roman"/>
          <w:bCs/>
          <w:sz w:val="28"/>
          <w:szCs w:val="28"/>
        </w:rPr>
        <w:t>Обращаем Ваше внимание</w:t>
      </w:r>
      <w:r w:rsidR="00AD1531" w:rsidRPr="004F7577">
        <w:rPr>
          <w:rFonts w:ascii="Times New Roman" w:hAnsi="Times New Roman"/>
          <w:sz w:val="28"/>
          <w:szCs w:val="28"/>
        </w:rPr>
        <w:t xml:space="preserve"> на то, что</w:t>
      </w:r>
      <w:r w:rsidR="00E0307D" w:rsidRPr="004F7577">
        <w:rPr>
          <w:rFonts w:ascii="Times New Roman" w:hAnsi="Times New Roman"/>
          <w:sz w:val="28"/>
          <w:szCs w:val="28"/>
        </w:rPr>
        <w:t xml:space="preserve"> </w:t>
      </w:r>
      <w:r w:rsidR="00AD1531" w:rsidRPr="004F7577">
        <w:rPr>
          <w:rFonts w:ascii="Times New Roman" w:hAnsi="Times New Roman"/>
          <w:sz w:val="28"/>
          <w:szCs w:val="28"/>
        </w:rPr>
        <w:t>р</w:t>
      </w:r>
      <w:r w:rsidR="001B2CC5" w:rsidRPr="004F7577">
        <w:rPr>
          <w:rFonts w:ascii="Times New Roman" w:hAnsi="Times New Roman"/>
          <w:sz w:val="28"/>
          <w:szCs w:val="28"/>
        </w:rPr>
        <w:t>еквизиты</w:t>
      </w:r>
      <w:r w:rsidR="00C6489D" w:rsidRPr="004F7577">
        <w:rPr>
          <w:rFonts w:ascii="Times New Roman" w:hAnsi="Times New Roman"/>
          <w:sz w:val="28"/>
          <w:szCs w:val="28"/>
        </w:rPr>
        <w:t xml:space="preserve"> для оплаты статьи высылаются </w:t>
      </w:r>
      <w:r w:rsidR="00C6489D" w:rsidRPr="004F7577">
        <w:rPr>
          <w:rFonts w:ascii="Times New Roman" w:hAnsi="Times New Roman"/>
          <w:b/>
          <w:sz w:val="28"/>
          <w:szCs w:val="28"/>
          <w:u w:val="single"/>
        </w:rPr>
        <w:t>после</w:t>
      </w:r>
      <w:r w:rsidR="00C6489D" w:rsidRPr="004F7577">
        <w:rPr>
          <w:rFonts w:ascii="Times New Roman" w:hAnsi="Times New Roman"/>
          <w:sz w:val="28"/>
          <w:szCs w:val="28"/>
        </w:rPr>
        <w:t xml:space="preserve"> принятия статьи к публикации.</w:t>
      </w:r>
    </w:p>
    <w:p w14:paraId="661535E8" w14:textId="77777777" w:rsidR="009B4DCF" w:rsidRPr="004F7577" w:rsidRDefault="009B4DCF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14:paraId="5B2F9EA5" w14:textId="77777777" w:rsidR="00047C02" w:rsidRPr="004F7577" w:rsidRDefault="002F4901" w:rsidP="003F2D58">
      <w:pPr>
        <w:pStyle w:val="a3"/>
        <w:numPr>
          <w:ilvl w:val="0"/>
          <w:numId w:val="2"/>
        </w:numPr>
        <w:spacing w:after="0" w:line="240" w:lineRule="auto"/>
        <w:ind w:left="0" w:firstLine="706"/>
        <w:jc w:val="both"/>
        <w:rPr>
          <w:rFonts w:ascii="Times New Roman" w:hAnsi="Times New Roman"/>
          <w:b/>
          <w:sz w:val="28"/>
          <w:szCs w:val="28"/>
        </w:rPr>
      </w:pPr>
      <w:r w:rsidRPr="004F7577">
        <w:rPr>
          <w:rFonts w:ascii="Times New Roman" w:hAnsi="Times New Roman"/>
          <w:b/>
          <w:sz w:val="28"/>
          <w:szCs w:val="28"/>
        </w:rPr>
        <w:t>ТРЕБОВАНИЯ К ОФОРМЛЕНИЮ СТАТ</w:t>
      </w:r>
      <w:r w:rsidR="0081490E" w:rsidRPr="004F7577">
        <w:rPr>
          <w:rFonts w:ascii="Times New Roman" w:hAnsi="Times New Roman"/>
          <w:b/>
          <w:sz w:val="28"/>
          <w:szCs w:val="28"/>
        </w:rPr>
        <w:t>ЬИ</w:t>
      </w:r>
    </w:p>
    <w:p w14:paraId="4CE5F895" w14:textId="77777777" w:rsidR="000A646E" w:rsidRPr="004F7577" w:rsidRDefault="000A646E" w:rsidP="003F2D58">
      <w:pPr>
        <w:pStyle w:val="a3"/>
        <w:spacing w:after="0" w:line="240" w:lineRule="auto"/>
        <w:ind w:left="0" w:firstLine="706"/>
        <w:jc w:val="both"/>
        <w:rPr>
          <w:rFonts w:ascii="Times New Roman" w:hAnsi="Times New Roman"/>
          <w:b/>
          <w:sz w:val="28"/>
          <w:szCs w:val="28"/>
        </w:rPr>
      </w:pPr>
    </w:p>
    <w:p w14:paraId="2D7E4166" w14:textId="08CFAF96" w:rsidR="00414B7A" w:rsidRPr="004F7577" w:rsidRDefault="00414B7A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F7577">
        <w:rPr>
          <w:rFonts w:ascii="Times New Roman" w:hAnsi="Times New Roman"/>
          <w:sz w:val="28"/>
          <w:szCs w:val="28"/>
        </w:rPr>
        <w:t>1.</w:t>
      </w:r>
      <w:r w:rsidRPr="004F7577">
        <w:rPr>
          <w:rFonts w:ascii="Times New Roman" w:hAnsi="Times New Roman"/>
          <w:sz w:val="28"/>
          <w:szCs w:val="28"/>
        </w:rPr>
        <w:tab/>
        <w:t xml:space="preserve">К публикации принимаются статьи </w:t>
      </w:r>
      <w:r w:rsidR="003969A8" w:rsidRPr="004F7577">
        <w:rPr>
          <w:rFonts w:ascii="Times New Roman" w:hAnsi="Times New Roman"/>
          <w:sz w:val="28"/>
          <w:szCs w:val="28"/>
        </w:rPr>
        <w:t xml:space="preserve">на русском языке </w:t>
      </w:r>
      <w:r w:rsidRPr="004F7577">
        <w:rPr>
          <w:rFonts w:ascii="Times New Roman" w:hAnsi="Times New Roman"/>
          <w:sz w:val="28"/>
          <w:szCs w:val="28"/>
        </w:rPr>
        <w:t xml:space="preserve">объемом </w:t>
      </w:r>
      <w:r w:rsidR="00863550" w:rsidRPr="004F7577">
        <w:rPr>
          <w:rFonts w:ascii="Times New Roman" w:hAnsi="Times New Roman"/>
          <w:b/>
          <w:sz w:val="28"/>
          <w:szCs w:val="28"/>
        </w:rPr>
        <w:t>не</w:t>
      </w:r>
      <w:r w:rsidR="00E24FC0" w:rsidRPr="004F7577">
        <w:rPr>
          <w:rFonts w:ascii="Times New Roman" w:hAnsi="Times New Roman"/>
          <w:b/>
          <w:sz w:val="28"/>
          <w:szCs w:val="28"/>
        </w:rPr>
        <w:t> </w:t>
      </w:r>
      <w:r w:rsidR="00863550" w:rsidRPr="004F7577">
        <w:rPr>
          <w:rFonts w:ascii="Times New Roman" w:hAnsi="Times New Roman"/>
          <w:b/>
          <w:sz w:val="28"/>
          <w:szCs w:val="28"/>
        </w:rPr>
        <w:t>менее</w:t>
      </w:r>
      <w:r w:rsidR="00E24FC0" w:rsidRPr="004F7577">
        <w:rPr>
          <w:rFonts w:ascii="Times New Roman" w:hAnsi="Times New Roman"/>
          <w:b/>
          <w:sz w:val="28"/>
          <w:szCs w:val="28"/>
        </w:rPr>
        <w:t> </w:t>
      </w:r>
      <w:r w:rsidRPr="004F7577">
        <w:rPr>
          <w:rFonts w:ascii="Times New Roman" w:hAnsi="Times New Roman"/>
          <w:b/>
          <w:sz w:val="28"/>
          <w:szCs w:val="28"/>
        </w:rPr>
        <w:t>5</w:t>
      </w:r>
      <w:r w:rsidR="00691DDB" w:rsidRPr="004F7577">
        <w:rPr>
          <w:rFonts w:ascii="Times New Roman" w:hAnsi="Times New Roman"/>
          <w:b/>
          <w:sz w:val="28"/>
          <w:szCs w:val="28"/>
        </w:rPr>
        <w:t> </w:t>
      </w:r>
      <w:r w:rsidRPr="004F7577">
        <w:rPr>
          <w:rFonts w:ascii="Times New Roman" w:hAnsi="Times New Roman"/>
          <w:b/>
          <w:sz w:val="28"/>
          <w:szCs w:val="28"/>
        </w:rPr>
        <w:t>страниц</w:t>
      </w:r>
      <w:r w:rsidR="001E10C2" w:rsidRPr="004F7577">
        <w:rPr>
          <w:rFonts w:ascii="Times New Roman" w:hAnsi="Times New Roman"/>
          <w:sz w:val="28"/>
          <w:szCs w:val="28"/>
        </w:rPr>
        <w:t xml:space="preserve"> </w:t>
      </w:r>
      <w:r w:rsidRPr="004F7577">
        <w:rPr>
          <w:rFonts w:ascii="Times New Roman" w:hAnsi="Times New Roman"/>
          <w:sz w:val="28"/>
          <w:szCs w:val="28"/>
        </w:rPr>
        <w:t>машинописного текста. Все статьи проверяются на плагиат при пом</w:t>
      </w:r>
      <w:r w:rsidR="007B53AB" w:rsidRPr="004F7577">
        <w:rPr>
          <w:rFonts w:ascii="Times New Roman" w:hAnsi="Times New Roman"/>
          <w:sz w:val="28"/>
          <w:szCs w:val="28"/>
        </w:rPr>
        <w:t xml:space="preserve">ощи сервиса </w:t>
      </w:r>
      <w:hyperlink r:id="rId16" w:history="1">
        <w:r w:rsidR="002430ED" w:rsidRPr="004F7577">
          <w:rPr>
            <w:rStyle w:val="a4"/>
            <w:rFonts w:ascii="Times New Roman" w:hAnsi="Times New Roman"/>
            <w:sz w:val="28"/>
            <w:szCs w:val="28"/>
          </w:rPr>
          <w:t>www.antiplagiat.ru</w:t>
        </w:r>
      </w:hyperlink>
      <w:r w:rsidR="007B53AB" w:rsidRPr="004F7577">
        <w:rPr>
          <w:rFonts w:ascii="Times New Roman" w:hAnsi="Times New Roman"/>
          <w:sz w:val="28"/>
          <w:szCs w:val="28"/>
        </w:rPr>
        <w:t>.</w:t>
      </w:r>
      <w:r w:rsidR="002430ED" w:rsidRPr="004F7577">
        <w:rPr>
          <w:rFonts w:ascii="Times New Roman" w:hAnsi="Times New Roman"/>
          <w:sz w:val="28"/>
          <w:szCs w:val="28"/>
        </w:rPr>
        <w:t xml:space="preserve"> </w:t>
      </w:r>
      <w:r w:rsidR="00E24FC0" w:rsidRPr="004F7577">
        <w:rPr>
          <w:rFonts w:ascii="Times New Roman" w:hAnsi="Times New Roman"/>
          <w:sz w:val="28"/>
          <w:szCs w:val="28"/>
        </w:rPr>
        <w:t>Степень о</w:t>
      </w:r>
      <w:r w:rsidR="002430ED" w:rsidRPr="004F7577">
        <w:rPr>
          <w:rFonts w:ascii="Times New Roman" w:hAnsi="Times New Roman"/>
          <w:sz w:val="28"/>
          <w:szCs w:val="28"/>
        </w:rPr>
        <w:t>ригинальност</w:t>
      </w:r>
      <w:r w:rsidR="00E24FC0" w:rsidRPr="004F7577">
        <w:rPr>
          <w:rFonts w:ascii="Times New Roman" w:hAnsi="Times New Roman"/>
          <w:sz w:val="28"/>
          <w:szCs w:val="28"/>
        </w:rPr>
        <w:t>и</w:t>
      </w:r>
      <w:r w:rsidR="002430ED" w:rsidRPr="004F7577">
        <w:rPr>
          <w:rFonts w:ascii="Times New Roman" w:hAnsi="Times New Roman"/>
          <w:sz w:val="28"/>
          <w:szCs w:val="28"/>
        </w:rPr>
        <w:t xml:space="preserve"> текста должна составлять </w:t>
      </w:r>
      <w:r w:rsidR="002430ED" w:rsidRPr="004F7577">
        <w:rPr>
          <w:rFonts w:ascii="Times New Roman" w:hAnsi="Times New Roman"/>
          <w:b/>
          <w:sz w:val="28"/>
          <w:szCs w:val="28"/>
        </w:rPr>
        <w:t>не</w:t>
      </w:r>
      <w:r w:rsidR="00E24FC0" w:rsidRPr="004F7577">
        <w:rPr>
          <w:rFonts w:ascii="Times New Roman" w:hAnsi="Times New Roman"/>
          <w:b/>
          <w:sz w:val="28"/>
          <w:szCs w:val="28"/>
        </w:rPr>
        <w:t> </w:t>
      </w:r>
      <w:r w:rsidR="002430ED" w:rsidRPr="004F7577">
        <w:rPr>
          <w:rFonts w:ascii="Times New Roman" w:hAnsi="Times New Roman"/>
          <w:b/>
          <w:sz w:val="28"/>
          <w:szCs w:val="28"/>
        </w:rPr>
        <w:t>менее 6</w:t>
      </w:r>
      <w:r w:rsidR="00F347CE" w:rsidRPr="004F7577">
        <w:rPr>
          <w:rFonts w:ascii="Times New Roman" w:hAnsi="Times New Roman"/>
          <w:b/>
          <w:sz w:val="28"/>
          <w:szCs w:val="28"/>
        </w:rPr>
        <w:t>5</w:t>
      </w:r>
      <w:r w:rsidR="002430ED" w:rsidRPr="004F7577">
        <w:rPr>
          <w:rFonts w:ascii="Times New Roman" w:hAnsi="Times New Roman"/>
          <w:b/>
          <w:sz w:val="28"/>
          <w:szCs w:val="28"/>
        </w:rPr>
        <w:t> %</w:t>
      </w:r>
      <w:r w:rsidR="002430ED" w:rsidRPr="004F7577">
        <w:rPr>
          <w:rFonts w:ascii="Times New Roman" w:hAnsi="Times New Roman"/>
          <w:sz w:val="28"/>
          <w:szCs w:val="28"/>
        </w:rPr>
        <w:t>.</w:t>
      </w:r>
    </w:p>
    <w:p w14:paraId="6CA800E8" w14:textId="77777777" w:rsidR="003F3A7A" w:rsidRPr="004F7577" w:rsidRDefault="00414B7A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F7577">
        <w:rPr>
          <w:rFonts w:ascii="Times New Roman" w:hAnsi="Times New Roman"/>
          <w:sz w:val="28"/>
          <w:szCs w:val="28"/>
        </w:rPr>
        <w:t>2.</w:t>
      </w:r>
      <w:r w:rsidRPr="004F7577">
        <w:rPr>
          <w:rFonts w:ascii="Times New Roman" w:hAnsi="Times New Roman"/>
          <w:sz w:val="28"/>
          <w:szCs w:val="28"/>
        </w:rPr>
        <w:tab/>
        <w:t>Для набора текста, формул и таблиц необходимо использовать редактор Microsoft</w:t>
      </w:r>
      <w:r w:rsidR="001E10C2" w:rsidRPr="004F7577">
        <w:rPr>
          <w:rFonts w:ascii="Times New Roman" w:hAnsi="Times New Roman"/>
          <w:sz w:val="28"/>
          <w:szCs w:val="28"/>
        </w:rPr>
        <w:t xml:space="preserve"> </w:t>
      </w:r>
      <w:r w:rsidRPr="004F7577">
        <w:rPr>
          <w:rFonts w:ascii="Times New Roman" w:hAnsi="Times New Roman"/>
          <w:sz w:val="28"/>
          <w:szCs w:val="28"/>
        </w:rPr>
        <w:t>Word для Windows</w:t>
      </w:r>
      <w:r w:rsidR="00F75D3D" w:rsidRPr="004F7577">
        <w:rPr>
          <w:rFonts w:ascii="Times New Roman" w:hAnsi="Times New Roman"/>
          <w:sz w:val="28"/>
          <w:szCs w:val="28"/>
        </w:rPr>
        <w:t xml:space="preserve"> в формате </w:t>
      </w:r>
      <w:r w:rsidR="00966C60" w:rsidRPr="004F7577">
        <w:rPr>
          <w:rFonts w:ascii="Times New Roman" w:hAnsi="Times New Roman"/>
          <w:sz w:val="28"/>
          <w:szCs w:val="28"/>
        </w:rPr>
        <w:t>.</w:t>
      </w:r>
      <w:r w:rsidR="00C12A01" w:rsidRPr="004F7577">
        <w:rPr>
          <w:rFonts w:ascii="Times New Roman" w:hAnsi="Times New Roman"/>
          <w:sz w:val="28"/>
          <w:szCs w:val="28"/>
          <w:lang w:val="en-US"/>
        </w:rPr>
        <w:t>docx</w:t>
      </w:r>
      <w:r w:rsidRPr="004F7577">
        <w:rPr>
          <w:rFonts w:ascii="Times New Roman" w:hAnsi="Times New Roman"/>
          <w:sz w:val="28"/>
          <w:szCs w:val="28"/>
        </w:rPr>
        <w:t xml:space="preserve">. </w:t>
      </w:r>
    </w:p>
    <w:p w14:paraId="73933CC6" w14:textId="77777777" w:rsidR="003F3A7A" w:rsidRPr="004F7577" w:rsidRDefault="003F3A7A" w:rsidP="003F2D58">
      <w:pPr>
        <w:numPr>
          <w:ilvl w:val="0"/>
          <w:numId w:val="4"/>
        </w:numPr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 w:rsidRPr="004F7577">
        <w:rPr>
          <w:rFonts w:ascii="Times New Roman" w:hAnsi="Times New Roman"/>
          <w:b/>
          <w:i/>
          <w:iCs/>
          <w:sz w:val="28"/>
          <w:szCs w:val="28"/>
        </w:rPr>
        <w:t xml:space="preserve">Текстовый редактор </w:t>
      </w:r>
      <w:r w:rsidRPr="004F7577">
        <w:rPr>
          <w:rFonts w:ascii="Times New Roman" w:hAnsi="Times New Roman"/>
          <w:sz w:val="28"/>
          <w:szCs w:val="28"/>
        </w:rPr>
        <w:t xml:space="preserve">– Microsoft Word. </w:t>
      </w:r>
    </w:p>
    <w:p w14:paraId="728F609A" w14:textId="77777777" w:rsidR="003F3A7A" w:rsidRPr="004F7577" w:rsidRDefault="003F3A7A" w:rsidP="003F2D58">
      <w:pPr>
        <w:numPr>
          <w:ilvl w:val="0"/>
          <w:numId w:val="4"/>
        </w:numPr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 w:rsidRPr="004F7577">
        <w:rPr>
          <w:rFonts w:ascii="Times New Roman" w:hAnsi="Times New Roman"/>
          <w:b/>
          <w:i/>
          <w:iCs/>
          <w:sz w:val="28"/>
          <w:szCs w:val="28"/>
        </w:rPr>
        <w:t>Поля</w:t>
      </w:r>
      <w:r w:rsidRPr="004F7577">
        <w:rPr>
          <w:rFonts w:ascii="Times New Roman" w:hAnsi="Times New Roman"/>
          <w:sz w:val="28"/>
          <w:szCs w:val="28"/>
        </w:rPr>
        <w:t xml:space="preserve"> – 2 см со всех сторон. </w:t>
      </w:r>
    </w:p>
    <w:p w14:paraId="0179EAB6" w14:textId="77777777" w:rsidR="003F3A7A" w:rsidRPr="004F7577" w:rsidRDefault="003F3A7A" w:rsidP="003F2D58">
      <w:pPr>
        <w:numPr>
          <w:ilvl w:val="0"/>
          <w:numId w:val="4"/>
        </w:numPr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 w:rsidRPr="004F7577">
        <w:rPr>
          <w:rFonts w:ascii="Times New Roman" w:hAnsi="Times New Roman"/>
          <w:b/>
          <w:i/>
          <w:iCs/>
          <w:sz w:val="28"/>
          <w:szCs w:val="28"/>
        </w:rPr>
        <w:t>Шрифт</w:t>
      </w:r>
      <w:r w:rsidRPr="004F7577">
        <w:rPr>
          <w:rFonts w:ascii="Times New Roman" w:hAnsi="Times New Roman"/>
          <w:sz w:val="28"/>
          <w:szCs w:val="28"/>
        </w:rPr>
        <w:t xml:space="preserve"> – Times New Roman.</w:t>
      </w:r>
    </w:p>
    <w:p w14:paraId="3D2DF7D9" w14:textId="77777777" w:rsidR="003F3A7A" w:rsidRPr="004F7577" w:rsidRDefault="003F3A7A" w:rsidP="003F2D58">
      <w:pPr>
        <w:numPr>
          <w:ilvl w:val="0"/>
          <w:numId w:val="4"/>
        </w:numPr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 w:rsidRPr="004F7577">
        <w:rPr>
          <w:rFonts w:ascii="Times New Roman" w:hAnsi="Times New Roman"/>
          <w:b/>
          <w:i/>
          <w:sz w:val="28"/>
          <w:szCs w:val="28"/>
        </w:rPr>
        <w:t>Размер шрифта</w:t>
      </w:r>
      <w:r w:rsidRPr="004F7577">
        <w:rPr>
          <w:rFonts w:ascii="Times New Roman" w:hAnsi="Times New Roman"/>
          <w:sz w:val="28"/>
          <w:szCs w:val="28"/>
        </w:rPr>
        <w:t xml:space="preserve"> – 14.</w:t>
      </w:r>
    </w:p>
    <w:p w14:paraId="278A0E5C" w14:textId="77777777" w:rsidR="003F3A7A" w:rsidRPr="004F7577" w:rsidRDefault="003F3A7A" w:rsidP="003F2D58">
      <w:pPr>
        <w:numPr>
          <w:ilvl w:val="0"/>
          <w:numId w:val="4"/>
        </w:numPr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 w:rsidRPr="004F7577">
        <w:rPr>
          <w:rFonts w:ascii="Times New Roman" w:hAnsi="Times New Roman"/>
          <w:b/>
          <w:i/>
          <w:iCs/>
          <w:sz w:val="28"/>
          <w:szCs w:val="28"/>
        </w:rPr>
        <w:t>Межстрочный интервал</w:t>
      </w:r>
      <w:r w:rsidRPr="004F7577">
        <w:rPr>
          <w:rFonts w:ascii="Times New Roman" w:hAnsi="Times New Roman"/>
          <w:sz w:val="28"/>
          <w:szCs w:val="28"/>
        </w:rPr>
        <w:t xml:space="preserve"> – 1.</w:t>
      </w:r>
    </w:p>
    <w:p w14:paraId="7655AC25" w14:textId="77777777" w:rsidR="003F3A7A" w:rsidRDefault="003F3A7A" w:rsidP="003F2D58">
      <w:pPr>
        <w:numPr>
          <w:ilvl w:val="0"/>
          <w:numId w:val="4"/>
        </w:numPr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 w:rsidRPr="004F7577">
        <w:rPr>
          <w:rFonts w:ascii="Times New Roman" w:hAnsi="Times New Roman"/>
          <w:b/>
          <w:i/>
          <w:iCs/>
          <w:sz w:val="28"/>
          <w:szCs w:val="28"/>
        </w:rPr>
        <w:t>Абзацный отступ</w:t>
      </w:r>
      <w:r w:rsidRPr="004F7577">
        <w:rPr>
          <w:rFonts w:ascii="Times New Roman" w:hAnsi="Times New Roman"/>
          <w:sz w:val="28"/>
          <w:szCs w:val="28"/>
        </w:rPr>
        <w:t xml:space="preserve"> – 1,25. </w:t>
      </w:r>
    </w:p>
    <w:p w14:paraId="415D5738" w14:textId="29862B5F" w:rsidR="00B30D47" w:rsidRPr="004F7577" w:rsidRDefault="00B30D47" w:rsidP="003F2D58">
      <w:pPr>
        <w:numPr>
          <w:ilvl w:val="0"/>
          <w:numId w:val="4"/>
        </w:numPr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Выравнивание </w:t>
      </w:r>
      <w:r>
        <w:rPr>
          <w:rFonts w:ascii="Times New Roman" w:hAnsi="Times New Roman"/>
          <w:sz w:val="28"/>
          <w:szCs w:val="28"/>
        </w:rPr>
        <w:t>– по ширине.</w:t>
      </w:r>
    </w:p>
    <w:p w14:paraId="4FBA07A5" w14:textId="77777777" w:rsidR="003F3A7A" w:rsidRPr="004F7577" w:rsidRDefault="003F3A7A" w:rsidP="003F2D58">
      <w:pPr>
        <w:numPr>
          <w:ilvl w:val="0"/>
          <w:numId w:val="4"/>
        </w:numPr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 w:rsidRPr="004F7577">
        <w:rPr>
          <w:rFonts w:ascii="Times New Roman" w:hAnsi="Times New Roman"/>
          <w:b/>
          <w:i/>
          <w:iCs/>
          <w:sz w:val="28"/>
          <w:szCs w:val="28"/>
        </w:rPr>
        <w:t>Ориентация</w:t>
      </w:r>
      <w:r w:rsidRPr="004F7577">
        <w:rPr>
          <w:rFonts w:ascii="Times New Roman" w:hAnsi="Times New Roman"/>
          <w:sz w:val="28"/>
          <w:szCs w:val="28"/>
        </w:rPr>
        <w:t xml:space="preserve"> – книжная, без простановки страниц, без переносов, без постраничных сносок.</w:t>
      </w:r>
    </w:p>
    <w:p w14:paraId="2EC416B1" w14:textId="77777777" w:rsidR="003F3A7A" w:rsidRPr="004F7577" w:rsidRDefault="003F3A7A" w:rsidP="003F2D58">
      <w:pPr>
        <w:spacing w:after="0" w:line="240" w:lineRule="auto"/>
        <w:ind w:firstLine="706"/>
        <w:jc w:val="both"/>
        <w:rPr>
          <w:rFonts w:ascii="Times New Roman" w:hAnsi="Times New Roman"/>
          <w:b/>
          <w:bCs/>
          <w:sz w:val="28"/>
          <w:szCs w:val="28"/>
        </w:rPr>
      </w:pPr>
      <w:r w:rsidRPr="004F7577">
        <w:rPr>
          <w:rFonts w:ascii="Times New Roman" w:hAnsi="Times New Roman"/>
          <w:b/>
          <w:bCs/>
          <w:sz w:val="28"/>
          <w:szCs w:val="28"/>
        </w:rPr>
        <w:t xml:space="preserve">Структура статьи: </w:t>
      </w:r>
    </w:p>
    <w:p w14:paraId="38B34E94" w14:textId="51DA52BE" w:rsidR="00331457" w:rsidRPr="00331457" w:rsidRDefault="00331457" w:rsidP="003F2D58">
      <w:pPr>
        <w:pStyle w:val="a3"/>
        <w:numPr>
          <w:ilvl w:val="0"/>
          <w:numId w:val="5"/>
        </w:numPr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 w:rsidRPr="00331457">
        <w:rPr>
          <w:rFonts w:ascii="Times New Roman" w:hAnsi="Times New Roman"/>
          <w:sz w:val="28"/>
          <w:szCs w:val="28"/>
        </w:rPr>
        <w:t xml:space="preserve">Название статьи (по центру, ПРОПИСНЫМИ буквами </w:t>
      </w:r>
      <w:r w:rsidRPr="00331457">
        <w:rPr>
          <w:rFonts w:ascii="Times New Roman" w:hAnsi="Times New Roman"/>
          <w:b/>
          <w:sz w:val="28"/>
          <w:szCs w:val="28"/>
        </w:rPr>
        <w:t>полужирным шрифтом</w:t>
      </w:r>
      <w:r w:rsidRPr="00331457">
        <w:rPr>
          <w:rFonts w:ascii="Times New Roman" w:hAnsi="Times New Roman"/>
          <w:sz w:val="28"/>
          <w:szCs w:val="28"/>
        </w:rPr>
        <w:t xml:space="preserve"> (на русском и английском языках). </w:t>
      </w:r>
    </w:p>
    <w:p w14:paraId="33A73E4C" w14:textId="386717AF" w:rsidR="003F3A7A" w:rsidRDefault="003F3A7A" w:rsidP="003F2D58">
      <w:pPr>
        <w:pStyle w:val="a3"/>
        <w:numPr>
          <w:ilvl w:val="0"/>
          <w:numId w:val="5"/>
        </w:numPr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 w:rsidRPr="00331457">
        <w:rPr>
          <w:rFonts w:ascii="Times New Roman" w:hAnsi="Times New Roman"/>
          <w:sz w:val="28"/>
          <w:szCs w:val="28"/>
        </w:rPr>
        <w:t>ФИО автора (</w:t>
      </w:r>
      <w:r w:rsidR="00331457">
        <w:rPr>
          <w:rFonts w:ascii="Times New Roman" w:hAnsi="Times New Roman"/>
          <w:sz w:val="28"/>
          <w:szCs w:val="28"/>
        </w:rPr>
        <w:t xml:space="preserve">по левому краю, без сокращений, </w:t>
      </w:r>
      <w:r w:rsidRPr="00331457">
        <w:rPr>
          <w:rFonts w:ascii="Times New Roman" w:hAnsi="Times New Roman"/>
          <w:b/>
          <w:sz w:val="28"/>
          <w:szCs w:val="28"/>
        </w:rPr>
        <w:t>полужирным</w:t>
      </w:r>
      <w:r w:rsidRPr="00331457">
        <w:rPr>
          <w:rFonts w:ascii="Times New Roman" w:hAnsi="Times New Roman"/>
          <w:b/>
          <w:bCs/>
          <w:sz w:val="28"/>
          <w:szCs w:val="28"/>
        </w:rPr>
        <w:t xml:space="preserve"> шрифтом</w:t>
      </w:r>
      <w:r w:rsidRPr="00331457">
        <w:rPr>
          <w:rFonts w:ascii="Times New Roman" w:hAnsi="Times New Roman"/>
          <w:sz w:val="28"/>
          <w:szCs w:val="28"/>
        </w:rPr>
        <w:t>).</w:t>
      </w:r>
    </w:p>
    <w:p w14:paraId="54237DA2" w14:textId="4905DE7A" w:rsidR="003F2D58" w:rsidRDefault="003F2D58" w:rsidP="003F2D58">
      <w:pPr>
        <w:pStyle w:val="a3"/>
        <w:numPr>
          <w:ilvl w:val="0"/>
          <w:numId w:val="5"/>
        </w:numPr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 w:rsidRPr="003F2D58">
        <w:rPr>
          <w:rFonts w:ascii="Times New Roman" w:hAnsi="Times New Roman"/>
          <w:sz w:val="28"/>
          <w:szCs w:val="28"/>
        </w:rPr>
        <w:t>Статус автора, уровень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45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левому краю)</w:t>
      </w:r>
    </w:p>
    <w:p w14:paraId="606055DB" w14:textId="77777777" w:rsidR="003F2D58" w:rsidRDefault="003F2D58" w:rsidP="003F2D58">
      <w:pPr>
        <w:pStyle w:val="a3"/>
        <w:numPr>
          <w:ilvl w:val="0"/>
          <w:numId w:val="5"/>
        </w:numPr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 w:rsidRPr="00331457">
        <w:rPr>
          <w:rFonts w:ascii="Times New Roman" w:hAnsi="Times New Roman"/>
          <w:sz w:val="28"/>
          <w:szCs w:val="28"/>
        </w:rPr>
        <w:t xml:space="preserve">ФИО </w:t>
      </w:r>
      <w:r>
        <w:rPr>
          <w:rFonts w:ascii="Times New Roman" w:hAnsi="Times New Roman"/>
          <w:sz w:val="28"/>
          <w:szCs w:val="28"/>
        </w:rPr>
        <w:t>научного руководителя</w:t>
      </w:r>
      <w:r w:rsidRPr="0033145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по левому краю, без сокращений, </w:t>
      </w:r>
      <w:r w:rsidRPr="00331457">
        <w:rPr>
          <w:rFonts w:ascii="Times New Roman" w:hAnsi="Times New Roman"/>
          <w:b/>
          <w:sz w:val="28"/>
          <w:szCs w:val="28"/>
        </w:rPr>
        <w:t>полужирным</w:t>
      </w:r>
      <w:r w:rsidRPr="00331457">
        <w:rPr>
          <w:rFonts w:ascii="Times New Roman" w:hAnsi="Times New Roman"/>
          <w:b/>
          <w:bCs/>
          <w:sz w:val="28"/>
          <w:szCs w:val="28"/>
        </w:rPr>
        <w:t xml:space="preserve"> шрифтом</w:t>
      </w:r>
      <w:r w:rsidRPr="00331457">
        <w:rPr>
          <w:rFonts w:ascii="Times New Roman" w:hAnsi="Times New Roman"/>
          <w:sz w:val="28"/>
          <w:szCs w:val="28"/>
        </w:rPr>
        <w:t>).</w:t>
      </w:r>
    </w:p>
    <w:p w14:paraId="5D86692D" w14:textId="087DCB34" w:rsidR="003F2D58" w:rsidRDefault="003F2D58" w:rsidP="003F2D58">
      <w:pPr>
        <w:pStyle w:val="a3"/>
        <w:numPr>
          <w:ilvl w:val="0"/>
          <w:numId w:val="5"/>
        </w:numPr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 w:rsidRPr="003F2D58">
        <w:rPr>
          <w:rFonts w:ascii="Times New Roman" w:hAnsi="Times New Roman"/>
          <w:sz w:val="28"/>
          <w:szCs w:val="28"/>
        </w:rPr>
        <w:t>Регалии (научная степень, звание)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2D58">
        <w:rPr>
          <w:rFonts w:ascii="Times New Roman" w:hAnsi="Times New Roman"/>
          <w:sz w:val="28"/>
          <w:szCs w:val="28"/>
        </w:rPr>
        <w:t xml:space="preserve">и должность научного руководителя </w:t>
      </w:r>
      <w:r w:rsidRPr="00331457">
        <w:rPr>
          <w:rFonts w:ascii="Times New Roman" w:hAnsi="Times New Roman"/>
          <w:sz w:val="28"/>
          <w:szCs w:val="28"/>
        </w:rPr>
        <w:t>(</w:t>
      </w:r>
      <w:bookmarkStart w:id="0" w:name="_Hlk149575237"/>
      <w:r>
        <w:rPr>
          <w:rFonts w:ascii="Times New Roman" w:hAnsi="Times New Roman"/>
          <w:sz w:val="28"/>
          <w:szCs w:val="28"/>
        </w:rPr>
        <w:t>по левому краю, без сокращений</w:t>
      </w:r>
      <w:bookmarkEnd w:id="0"/>
      <w:r>
        <w:rPr>
          <w:rFonts w:ascii="Times New Roman" w:hAnsi="Times New Roman"/>
          <w:sz w:val="28"/>
          <w:szCs w:val="28"/>
        </w:rPr>
        <w:t>).</w:t>
      </w:r>
    </w:p>
    <w:p w14:paraId="451C0AD0" w14:textId="77777777" w:rsidR="003F2D58" w:rsidRDefault="003F3A7A" w:rsidP="003F2D58">
      <w:pPr>
        <w:pStyle w:val="a3"/>
        <w:numPr>
          <w:ilvl w:val="0"/>
          <w:numId w:val="5"/>
        </w:numPr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 w:rsidRPr="003F2D58">
        <w:rPr>
          <w:rFonts w:ascii="Times New Roman" w:hAnsi="Times New Roman"/>
          <w:sz w:val="28"/>
          <w:szCs w:val="28"/>
        </w:rPr>
        <w:lastRenderedPageBreak/>
        <w:t>Наименование организации</w:t>
      </w:r>
      <w:r w:rsidR="003F2D58">
        <w:rPr>
          <w:rFonts w:ascii="Times New Roman" w:hAnsi="Times New Roman"/>
          <w:sz w:val="28"/>
          <w:szCs w:val="28"/>
        </w:rPr>
        <w:t>,</w:t>
      </w:r>
      <w:r w:rsidRPr="003F2D58">
        <w:rPr>
          <w:rFonts w:ascii="Times New Roman" w:hAnsi="Times New Roman"/>
          <w:sz w:val="28"/>
          <w:szCs w:val="28"/>
        </w:rPr>
        <w:t xml:space="preserve"> </w:t>
      </w:r>
      <w:r w:rsidR="003F2D58" w:rsidRPr="003F2D58">
        <w:rPr>
          <w:rFonts w:ascii="Times New Roman" w:hAnsi="Times New Roman"/>
          <w:sz w:val="28"/>
          <w:szCs w:val="28"/>
        </w:rPr>
        <w:t xml:space="preserve">город, страна </w:t>
      </w:r>
      <w:r w:rsidRPr="003F2D58">
        <w:rPr>
          <w:rFonts w:ascii="Times New Roman" w:hAnsi="Times New Roman"/>
          <w:sz w:val="28"/>
          <w:szCs w:val="28"/>
        </w:rPr>
        <w:t>(</w:t>
      </w:r>
      <w:r w:rsidR="003F2D58" w:rsidRPr="003F2D58">
        <w:rPr>
          <w:rFonts w:ascii="Times New Roman" w:hAnsi="Times New Roman"/>
          <w:iCs/>
          <w:sz w:val="28"/>
          <w:szCs w:val="28"/>
        </w:rPr>
        <w:t>по левому краю, без сокращений</w:t>
      </w:r>
      <w:r w:rsidR="003F2D58">
        <w:rPr>
          <w:rFonts w:ascii="Times New Roman" w:hAnsi="Times New Roman"/>
          <w:iCs/>
          <w:sz w:val="28"/>
          <w:szCs w:val="28"/>
        </w:rPr>
        <w:t>)</w:t>
      </w:r>
      <w:r w:rsidRPr="003F2D58">
        <w:rPr>
          <w:rFonts w:ascii="Times New Roman" w:hAnsi="Times New Roman"/>
          <w:sz w:val="28"/>
          <w:szCs w:val="28"/>
        </w:rPr>
        <w:t>.</w:t>
      </w:r>
    </w:p>
    <w:p w14:paraId="67F90C20" w14:textId="7A2C7D74" w:rsidR="003F3A7A" w:rsidRPr="003F2D58" w:rsidRDefault="003F3A7A" w:rsidP="003F2D58">
      <w:pPr>
        <w:pStyle w:val="a3"/>
        <w:numPr>
          <w:ilvl w:val="0"/>
          <w:numId w:val="5"/>
        </w:numPr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 w:rsidRPr="003F2D58">
        <w:rPr>
          <w:rFonts w:ascii="Times New Roman" w:hAnsi="Times New Roman"/>
          <w:sz w:val="28"/>
          <w:szCs w:val="28"/>
        </w:rPr>
        <w:t>Аннотация статьи (</w:t>
      </w:r>
      <w:r w:rsidR="003F2D58">
        <w:rPr>
          <w:rFonts w:ascii="Times New Roman" w:hAnsi="Times New Roman"/>
          <w:sz w:val="28"/>
          <w:szCs w:val="28"/>
        </w:rPr>
        <w:t xml:space="preserve">через строчку, </w:t>
      </w:r>
      <w:r w:rsidRPr="003F2D58">
        <w:rPr>
          <w:rFonts w:ascii="Times New Roman" w:hAnsi="Times New Roman"/>
          <w:sz w:val="28"/>
          <w:szCs w:val="28"/>
        </w:rPr>
        <w:t>1</w:t>
      </w:r>
      <w:r w:rsidR="004F7577" w:rsidRPr="003F2D58">
        <w:rPr>
          <w:rFonts w:ascii="Times New Roman" w:hAnsi="Times New Roman"/>
          <w:sz w:val="28"/>
          <w:szCs w:val="28"/>
        </w:rPr>
        <w:t>0</w:t>
      </w:r>
      <w:r w:rsidR="00C46286" w:rsidRPr="003F2D58">
        <w:rPr>
          <w:rFonts w:ascii="Times New Roman" w:hAnsi="Times New Roman"/>
          <w:sz w:val="28"/>
          <w:szCs w:val="28"/>
        </w:rPr>
        <w:t>0</w:t>
      </w:r>
      <w:r w:rsidRPr="003F2D58">
        <w:rPr>
          <w:rFonts w:ascii="Times New Roman" w:hAnsi="Times New Roman"/>
          <w:sz w:val="28"/>
          <w:szCs w:val="28"/>
        </w:rPr>
        <w:t>-</w:t>
      </w:r>
      <w:r w:rsidR="00C46286" w:rsidRPr="003F2D58">
        <w:rPr>
          <w:rFonts w:ascii="Times New Roman" w:hAnsi="Times New Roman"/>
          <w:sz w:val="28"/>
          <w:szCs w:val="28"/>
        </w:rPr>
        <w:t>1</w:t>
      </w:r>
      <w:r w:rsidR="004F7577" w:rsidRPr="003F2D58">
        <w:rPr>
          <w:rFonts w:ascii="Times New Roman" w:hAnsi="Times New Roman"/>
          <w:sz w:val="28"/>
          <w:szCs w:val="28"/>
        </w:rPr>
        <w:t>2</w:t>
      </w:r>
      <w:r w:rsidRPr="003F2D58">
        <w:rPr>
          <w:rFonts w:ascii="Times New Roman" w:hAnsi="Times New Roman"/>
          <w:sz w:val="28"/>
          <w:szCs w:val="28"/>
        </w:rPr>
        <w:t xml:space="preserve">5 слов, </w:t>
      </w:r>
      <w:r w:rsidR="003F2D58" w:rsidRPr="003F2D58">
        <w:rPr>
          <w:rFonts w:ascii="Times New Roman" w:hAnsi="Times New Roman"/>
          <w:sz w:val="28"/>
          <w:szCs w:val="28"/>
        </w:rPr>
        <w:t>размер шрифта</w:t>
      </w:r>
      <w:r w:rsidR="003F2D58">
        <w:rPr>
          <w:rFonts w:ascii="Times New Roman" w:hAnsi="Times New Roman"/>
          <w:sz w:val="28"/>
          <w:szCs w:val="28"/>
        </w:rPr>
        <w:t>:</w:t>
      </w:r>
      <w:r w:rsidR="003C761C" w:rsidRPr="003F2D58">
        <w:rPr>
          <w:rFonts w:ascii="Times New Roman" w:hAnsi="Times New Roman"/>
          <w:sz w:val="28"/>
          <w:szCs w:val="28"/>
        </w:rPr>
        <w:t xml:space="preserve"> </w:t>
      </w:r>
      <w:r w:rsidRPr="003F2D58">
        <w:rPr>
          <w:rFonts w:ascii="Times New Roman" w:hAnsi="Times New Roman"/>
          <w:sz w:val="28"/>
          <w:szCs w:val="28"/>
        </w:rPr>
        <w:t>12, одинарный интервал, на русском и английском языках).</w:t>
      </w:r>
    </w:p>
    <w:p w14:paraId="58531A44" w14:textId="45751CA6" w:rsidR="003F3A7A" w:rsidRPr="004F7577" w:rsidRDefault="003F3A7A" w:rsidP="003F2D58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F7577">
        <w:rPr>
          <w:rFonts w:ascii="Times New Roman" w:hAnsi="Times New Roman"/>
          <w:sz w:val="28"/>
          <w:szCs w:val="28"/>
        </w:rPr>
        <w:t>5.</w:t>
      </w:r>
      <w:r w:rsidR="00C46286" w:rsidRPr="004F7577">
        <w:rPr>
          <w:rFonts w:ascii="Times New Roman" w:hAnsi="Times New Roman"/>
          <w:sz w:val="28"/>
          <w:szCs w:val="28"/>
        </w:rPr>
        <w:tab/>
      </w:r>
      <w:r w:rsidRPr="004F7577">
        <w:rPr>
          <w:rFonts w:ascii="Times New Roman" w:hAnsi="Times New Roman"/>
          <w:sz w:val="28"/>
          <w:szCs w:val="28"/>
        </w:rPr>
        <w:t>Ключевые слова (</w:t>
      </w:r>
      <w:r w:rsidR="00EB1DBD" w:rsidRPr="004F7577">
        <w:rPr>
          <w:rFonts w:ascii="Times New Roman" w:hAnsi="Times New Roman"/>
          <w:sz w:val="28"/>
          <w:szCs w:val="28"/>
        </w:rPr>
        <w:t>6-8</w:t>
      </w:r>
      <w:r w:rsidRPr="004F7577">
        <w:rPr>
          <w:rFonts w:ascii="Times New Roman" w:hAnsi="Times New Roman"/>
          <w:sz w:val="28"/>
          <w:szCs w:val="28"/>
        </w:rPr>
        <w:t xml:space="preserve"> слов, </w:t>
      </w:r>
      <w:r w:rsidR="003F2D58" w:rsidRPr="003F2D58">
        <w:rPr>
          <w:rFonts w:ascii="Times New Roman" w:hAnsi="Times New Roman"/>
          <w:sz w:val="28"/>
          <w:szCs w:val="28"/>
        </w:rPr>
        <w:t>размер шрифта</w:t>
      </w:r>
      <w:r w:rsidR="003F2D58">
        <w:rPr>
          <w:rFonts w:ascii="Times New Roman" w:hAnsi="Times New Roman"/>
          <w:sz w:val="28"/>
          <w:szCs w:val="28"/>
        </w:rPr>
        <w:t>:</w:t>
      </w:r>
      <w:r w:rsidR="003C761C" w:rsidRPr="004F7577">
        <w:rPr>
          <w:rFonts w:ascii="Times New Roman" w:hAnsi="Times New Roman"/>
          <w:sz w:val="28"/>
          <w:szCs w:val="28"/>
        </w:rPr>
        <w:t xml:space="preserve"> </w:t>
      </w:r>
      <w:r w:rsidRPr="004F7577">
        <w:rPr>
          <w:rFonts w:ascii="Times New Roman" w:hAnsi="Times New Roman"/>
          <w:sz w:val="28"/>
          <w:szCs w:val="28"/>
        </w:rPr>
        <w:t>12, одинарный интервал, на русском и английском языках).</w:t>
      </w:r>
    </w:p>
    <w:p w14:paraId="07237919" w14:textId="36234DAB" w:rsidR="003F3A7A" w:rsidRPr="004F7577" w:rsidRDefault="003F3A7A" w:rsidP="003F2D58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color w:val="111518"/>
          <w:sz w:val="28"/>
          <w:szCs w:val="28"/>
          <w:lang w:eastAsia="ru-RU"/>
        </w:rPr>
      </w:pPr>
      <w:r w:rsidRPr="004F7577">
        <w:rPr>
          <w:rFonts w:ascii="Times New Roman" w:hAnsi="Times New Roman"/>
          <w:sz w:val="28"/>
          <w:szCs w:val="28"/>
        </w:rPr>
        <w:t>6.</w:t>
      </w:r>
      <w:r w:rsidR="00C46286" w:rsidRPr="004F7577">
        <w:rPr>
          <w:rFonts w:ascii="Times New Roman" w:hAnsi="Times New Roman"/>
          <w:sz w:val="28"/>
          <w:szCs w:val="28"/>
        </w:rPr>
        <w:tab/>
      </w:r>
      <w:r w:rsidRPr="004F7577">
        <w:rPr>
          <w:rFonts w:ascii="Times New Roman" w:hAnsi="Times New Roman"/>
          <w:sz w:val="28"/>
          <w:szCs w:val="28"/>
        </w:rPr>
        <w:t>Основной текст статьи.</w:t>
      </w:r>
      <w:r w:rsidR="00C46286" w:rsidRPr="004F7577">
        <w:rPr>
          <w:rFonts w:ascii="Times New Roman" w:hAnsi="Times New Roman"/>
          <w:sz w:val="28"/>
          <w:szCs w:val="28"/>
        </w:rPr>
        <w:t xml:space="preserve"> Для оформления смотрите п. 2.</w:t>
      </w:r>
    </w:p>
    <w:p w14:paraId="76E9781D" w14:textId="30F9D9A3" w:rsidR="003F3A7A" w:rsidRPr="004F7577" w:rsidRDefault="003F3A7A" w:rsidP="003F2D58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SimSun" w:hAnsi="Times New Roman"/>
          <w:sz w:val="28"/>
          <w:szCs w:val="28"/>
        </w:rPr>
      </w:pPr>
      <w:r w:rsidRPr="004F7577">
        <w:rPr>
          <w:rFonts w:ascii="Times New Roman" w:hAnsi="Times New Roman"/>
          <w:sz w:val="28"/>
          <w:szCs w:val="28"/>
        </w:rPr>
        <w:t>7.</w:t>
      </w:r>
      <w:r w:rsidR="00C46286" w:rsidRPr="004F7577">
        <w:rPr>
          <w:rFonts w:ascii="Times New Roman" w:hAnsi="Times New Roman"/>
          <w:sz w:val="28"/>
          <w:szCs w:val="28"/>
        </w:rPr>
        <w:tab/>
      </w:r>
      <w:r w:rsidRPr="004F7577">
        <w:rPr>
          <w:rFonts w:ascii="Times New Roman" w:hAnsi="Times New Roman"/>
          <w:sz w:val="28"/>
          <w:szCs w:val="28"/>
        </w:rPr>
        <w:t xml:space="preserve">Библиографические ссылки в тексте оформляются по образцу </w:t>
      </w:r>
      <w:r w:rsidRPr="004F7577">
        <w:rPr>
          <w:rFonts w:ascii="Times New Roman" w:eastAsia="SimSun" w:hAnsi="Times New Roman"/>
          <w:sz w:val="28"/>
          <w:szCs w:val="28"/>
        </w:rPr>
        <w:t>[Адорно, 2001, с. 35].</w:t>
      </w:r>
    </w:p>
    <w:p w14:paraId="75B1EE09" w14:textId="2414D534" w:rsidR="003F3A7A" w:rsidRDefault="003F3A7A" w:rsidP="003F2D58">
      <w:pPr>
        <w:shd w:val="clear" w:color="auto" w:fill="FFFFFF"/>
        <w:tabs>
          <w:tab w:val="left" w:pos="993"/>
        </w:tabs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F7577">
        <w:rPr>
          <w:rFonts w:ascii="Times New Roman" w:eastAsia="SimSun" w:hAnsi="Times New Roman"/>
          <w:sz w:val="28"/>
          <w:szCs w:val="28"/>
        </w:rPr>
        <w:t xml:space="preserve">8. </w:t>
      </w:r>
      <w:r w:rsidRPr="003F2D58">
        <w:rPr>
          <w:rFonts w:ascii="Times New Roman" w:hAnsi="Times New Roman"/>
          <w:bCs/>
          <w:sz w:val="28"/>
          <w:szCs w:val="28"/>
        </w:rPr>
        <w:t>Рисунки</w:t>
      </w:r>
      <w:r w:rsidRPr="004F7577">
        <w:rPr>
          <w:rFonts w:ascii="Times New Roman" w:hAnsi="Times New Roman"/>
          <w:sz w:val="28"/>
          <w:szCs w:val="28"/>
        </w:rPr>
        <w:t xml:space="preserve"> должны быть сгруппированы и оформлены черно-белым цветом. Размер шрифта на рисунках – 12. Подрисуночные надписи и названия рисунков выполняются шрифтом </w:t>
      </w:r>
      <w:r w:rsidRPr="004F7577">
        <w:rPr>
          <w:rFonts w:ascii="Times New Roman" w:hAnsi="Times New Roman"/>
          <w:sz w:val="28"/>
          <w:szCs w:val="28"/>
          <w:lang w:val="en-US"/>
        </w:rPr>
        <w:t>Times</w:t>
      </w:r>
      <w:r w:rsidRPr="004F7577">
        <w:rPr>
          <w:rFonts w:ascii="Times New Roman" w:hAnsi="Times New Roman"/>
          <w:sz w:val="28"/>
          <w:szCs w:val="28"/>
        </w:rPr>
        <w:t xml:space="preserve"> </w:t>
      </w:r>
      <w:r w:rsidRPr="004F7577">
        <w:rPr>
          <w:rFonts w:ascii="Times New Roman" w:hAnsi="Times New Roman"/>
          <w:sz w:val="28"/>
          <w:szCs w:val="28"/>
          <w:lang w:val="en-US"/>
        </w:rPr>
        <w:t>New</w:t>
      </w:r>
      <w:r w:rsidRPr="004F7577">
        <w:rPr>
          <w:rFonts w:ascii="Times New Roman" w:hAnsi="Times New Roman"/>
          <w:sz w:val="28"/>
          <w:szCs w:val="28"/>
        </w:rPr>
        <w:t xml:space="preserve"> </w:t>
      </w:r>
      <w:r w:rsidRPr="004F7577">
        <w:rPr>
          <w:rFonts w:ascii="Times New Roman" w:hAnsi="Times New Roman"/>
          <w:sz w:val="28"/>
          <w:szCs w:val="28"/>
          <w:lang w:val="en-US"/>
        </w:rPr>
        <w:t>Roman</w:t>
      </w:r>
      <w:r w:rsidRPr="004F7577">
        <w:rPr>
          <w:rFonts w:ascii="Times New Roman" w:hAnsi="Times New Roman"/>
          <w:sz w:val="28"/>
          <w:szCs w:val="28"/>
        </w:rPr>
        <w:t xml:space="preserve"> </w:t>
      </w:r>
      <w:r w:rsidRPr="004F7577">
        <w:rPr>
          <w:rFonts w:ascii="Times New Roman" w:hAnsi="Times New Roman"/>
          <w:sz w:val="28"/>
          <w:szCs w:val="28"/>
          <w:lang w:val="en-US"/>
        </w:rPr>
        <w:t>Cyr</w:t>
      </w:r>
      <w:r w:rsidRPr="004F7577">
        <w:rPr>
          <w:rFonts w:ascii="Times New Roman" w:hAnsi="Times New Roman"/>
          <w:sz w:val="28"/>
          <w:szCs w:val="28"/>
        </w:rPr>
        <w:t xml:space="preserve">, </w:t>
      </w:r>
      <w:r w:rsidR="003F2D58" w:rsidRPr="003F2D58">
        <w:rPr>
          <w:rFonts w:ascii="Times New Roman" w:hAnsi="Times New Roman"/>
          <w:sz w:val="28"/>
          <w:szCs w:val="28"/>
        </w:rPr>
        <w:t>размер шрифта</w:t>
      </w:r>
      <w:r w:rsidR="003F2D58">
        <w:rPr>
          <w:rFonts w:ascii="Times New Roman" w:hAnsi="Times New Roman"/>
          <w:sz w:val="28"/>
          <w:szCs w:val="28"/>
        </w:rPr>
        <w:t xml:space="preserve">: </w:t>
      </w:r>
      <w:r w:rsidRPr="004F7577">
        <w:rPr>
          <w:rFonts w:ascii="Times New Roman" w:hAnsi="Times New Roman"/>
          <w:sz w:val="28"/>
          <w:szCs w:val="28"/>
        </w:rPr>
        <w:t>12. Подписи к рисункам выполняются под рисунком следующим образом: слово «Рис.», пробел, номер рисунка цифрами, тире, пробел, название с заглавной буквы (без точки в конце предложения), например:</w:t>
      </w:r>
    </w:p>
    <w:p w14:paraId="34F8BE7D" w14:textId="77777777" w:rsidR="00103310" w:rsidRPr="004F7577" w:rsidRDefault="00103310" w:rsidP="003F2D58">
      <w:pPr>
        <w:shd w:val="clear" w:color="auto" w:fill="FFFFFF"/>
        <w:tabs>
          <w:tab w:val="left" w:pos="993"/>
        </w:tabs>
        <w:spacing w:after="0" w:line="240" w:lineRule="auto"/>
        <w:ind w:firstLine="706"/>
        <w:jc w:val="both"/>
        <w:rPr>
          <w:rFonts w:ascii="Times New Roman" w:eastAsia="SimSun" w:hAnsi="Times New Roman"/>
          <w:sz w:val="28"/>
          <w:szCs w:val="28"/>
        </w:rPr>
      </w:pPr>
    </w:p>
    <w:p w14:paraId="4605D910" w14:textId="77777777" w:rsidR="003F3A7A" w:rsidRPr="004F7577" w:rsidRDefault="003F3A7A" w:rsidP="003F2D58">
      <w:pPr>
        <w:pStyle w:val="ae"/>
        <w:tabs>
          <w:tab w:val="left" w:pos="-284"/>
          <w:tab w:val="left" w:pos="993"/>
        </w:tabs>
        <w:spacing w:before="0" w:beforeAutospacing="0" w:after="0" w:afterAutospacing="0"/>
        <w:ind w:firstLine="706"/>
        <w:jc w:val="center"/>
      </w:pPr>
      <w:r w:rsidRPr="004F7577">
        <w:t>Рис. 1 – Виды придаточных предложений</w:t>
      </w:r>
    </w:p>
    <w:p w14:paraId="69651626" w14:textId="77777777" w:rsidR="003F3A7A" w:rsidRPr="004F7577" w:rsidRDefault="003F3A7A" w:rsidP="003F2D58">
      <w:pPr>
        <w:pStyle w:val="ae"/>
        <w:tabs>
          <w:tab w:val="left" w:pos="-284"/>
          <w:tab w:val="left" w:pos="993"/>
        </w:tabs>
        <w:spacing w:before="0" w:beforeAutospacing="0" w:after="0" w:afterAutospacing="0"/>
        <w:ind w:firstLine="706"/>
        <w:jc w:val="center"/>
        <w:rPr>
          <w:sz w:val="28"/>
          <w:szCs w:val="28"/>
        </w:rPr>
      </w:pPr>
    </w:p>
    <w:p w14:paraId="660F99C0" w14:textId="6975599D" w:rsidR="003F3A7A" w:rsidRDefault="003F3A7A" w:rsidP="003F2D58">
      <w:pPr>
        <w:pStyle w:val="ae"/>
        <w:tabs>
          <w:tab w:val="left" w:pos="-284"/>
        </w:tabs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4F7577">
        <w:rPr>
          <w:sz w:val="28"/>
          <w:szCs w:val="28"/>
        </w:rPr>
        <w:t xml:space="preserve">В </w:t>
      </w:r>
      <w:r w:rsidRPr="00701271">
        <w:rPr>
          <w:bCs/>
          <w:sz w:val="28"/>
          <w:szCs w:val="28"/>
        </w:rPr>
        <w:t>таблицах</w:t>
      </w:r>
      <w:r w:rsidRPr="004F7577">
        <w:rPr>
          <w:sz w:val="28"/>
          <w:szCs w:val="28"/>
        </w:rPr>
        <w:t xml:space="preserve"> размер шрифта текста </w:t>
      </w:r>
      <w:r w:rsidRPr="004F7577">
        <w:rPr>
          <w:color w:val="000000"/>
          <w:sz w:val="28"/>
          <w:szCs w:val="28"/>
        </w:rPr>
        <w:t xml:space="preserve">не должен быть меньше 10. </w:t>
      </w:r>
      <w:r w:rsidRPr="004F7577">
        <w:rPr>
          <w:sz w:val="28"/>
          <w:szCs w:val="28"/>
        </w:rPr>
        <w:t>Размеры ячеек и таблицы в целом следует по возможности минимизировать. Таблицы представляются по форме: слово «Таблица» в правом верхнем углу без отступа, пробел, номер таблицы цифрами (если их более одной), название с заглавной буквы на следующей строке без точки в конце предложения, например:</w:t>
      </w:r>
    </w:p>
    <w:p w14:paraId="1FA041B2" w14:textId="77777777" w:rsidR="00103310" w:rsidRPr="004F7577" w:rsidRDefault="00103310" w:rsidP="003F2D58">
      <w:pPr>
        <w:pStyle w:val="ae"/>
        <w:tabs>
          <w:tab w:val="left" w:pos="-284"/>
        </w:tabs>
        <w:spacing w:before="0" w:beforeAutospacing="0" w:after="0" w:afterAutospacing="0"/>
        <w:ind w:firstLine="706"/>
        <w:jc w:val="both"/>
        <w:rPr>
          <w:sz w:val="28"/>
          <w:szCs w:val="28"/>
        </w:rPr>
      </w:pPr>
    </w:p>
    <w:p w14:paraId="7F8A54CE" w14:textId="77777777" w:rsidR="003F3A7A" w:rsidRPr="004F7577" w:rsidRDefault="003F3A7A" w:rsidP="003F2D58">
      <w:pPr>
        <w:pStyle w:val="ae"/>
        <w:tabs>
          <w:tab w:val="left" w:pos="-284"/>
        </w:tabs>
        <w:spacing w:before="0" w:beforeAutospacing="0" w:after="0" w:afterAutospacing="0"/>
        <w:ind w:firstLine="706"/>
        <w:jc w:val="right"/>
      </w:pPr>
      <w:r w:rsidRPr="004F7577">
        <w:t>Таблица 1</w:t>
      </w:r>
    </w:p>
    <w:p w14:paraId="78E45EEA" w14:textId="77777777" w:rsidR="003F3A7A" w:rsidRPr="004F7577" w:rsidRDefault="003F3A7A" w:rsidP="003F2D58">
      <w:pPr>
        <w:pStyle w:val="ae"/>
        <w:spacing w:before="0" w:beforeAutospacing="0" w:after="0" w:afterAutospacing="0"/>
        <w:ind w:firstLine="706"/>
        <w:jc w:val="right"/>
      </w:pPr>
      <w:r w:rsidRPr="004F7577">
        <w:t>Виды придаточных предложений</w:t>
      </w:r>
    </w:p>
    <w:p w14:paraId="6C1A2F6A" w14:textId="77777777" w:rsidR="003F3A7A" w:rsidRPr="004F7577" w:rsidRDefault="003F3A7A" w:rsidP="003F2D58">
      <w:pPr>
        <w:shd w:val="clear" w:color="auto" w:fill="FFFFFF"/>
        <w:tabs>
          <w:tab w:val="left" w:pos="993"/>
        </w:tabs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14:paraId="4399F1D0" w14:textId="6CAC5259" w:rsidR="003F3A7A" w:rsidRPr="004F7577" w:rsidRDefault="003F3A7A" w:rsidP="003F2D58">
      <w:pPr>
        <w:tabs>
          <w:tab w:val="left" w:pos="993"/>
        </w:tabs>
        <w:spacing w:after="0" w:line="240" w:lineRule="auto"/>
        <w:ind w:firstLine="706"/>
        <w:jc w:val="both"/>
        <w:rPr>
          <w:rFonts w:ascii="Times New Roman" w:hAnsi="Times New Roman"/>
          <w:bCs/>
          <w:sz w:val="28"/>
          <w:szCs w:val="28"/>
        </w:rPr>
      </w:pPr>
      <w:r w:rsidRPr="004F7577">
        <w:rPr>
          <w:rFonts w:ascii="Times New Roman" w:hAnsi="Times New Roman"/>
          <w:sz w:val="28"/>
          <w:szCs w:val="28"/>
        </w:rPr>
        <w:t xml:space="preserve">9. Нумерованный список литературы оформляется по </w:t>
      </w:r>
      <w:hyperlink r:id="rId17" w:history="1">
        <w:r w:rsidRPr="004F7577">
          <w:rPr>
            <w:rStyle w:val="a4"/>
            <w:rFonts w:ascii="Times New Roman" w:hAnsi="Times New Roman"/>
            <w:sz w:val="28"/>
            <w:szCs w:val="28"/>
          </w:rPr>
          <w:t>ГОСТ Р 7.0.100–2018</w:t>
        </w:r>
      </w:hyperlink>
      <w:r w:rsidRPr="004F7577">
        <w:rPr>
          <w:rFonts w:ascii="Times New Roman" w:hAnsi="Times New Roman"/>
          <w:sz w:val="28"/>
          <w:szCs w:val="28"/>
        </w:rPr>
        <w:t xml:space="preserve"> формируется в алфавитном порядке и приводится в конце статьи под заголовком </w:t>
      </w:r>
      <w:r w:rsidRPr="004F7577">
        <w:rPr>
          <w:rFonts w:ascii="Times New Roman" w:hAnsi="Times New Roman"/>
          <w:b/>
          <w:sz w:val="28"/>
          <w:szCs w:val="28"/>
        </w:rPr>
        <w:t>Список литературы</w:t>
      </w:r>
      <w:r w:rsidRPr="004F7577">
        <w:rPr>
          <w:rFonts w:ascii="Times New Roman" w:hAnsi="Times New Roman"/>
          <w:sz w:val="28"/>
          <w:szCs w:val="28"/>
        </w:rPr>
        <w:t>.</w:t>
      </w:r>
      <w:r w:rsidR="004F7577" w:rsidRPr="004F7577">
        <w:rPr>
          <w:rFonts w:ascii="Times New Roman" w:hAnsi="Times New Roman"/>
          <w:sz w:val="28"/>
          <w:szCs w:val="28"/>
        </w:rPr>
        <w:t xml:space="preserve"> В список включаются только те источники, которые упомянуты в тексте статьи.</w:t>
      </w:r>
    </w:p>
    <w:p w14:paraId="584F1913" w14:textId="77777777" w:rsidR="003F3A7A" w:rsidRPr="004F7577" w:rsidRDefault="003F3A7A" w:rsidP="003F2D58">
      <w:pPr>
        <w:pStyle w:val="1"/>
        <w:ind w:firstLine="706"/>
        <w:jc w:val="center"/>
        <w:rPr>
          <w:rFonts w:cs="Times New Roman"/>
          <w:b/>
          <w:bCs/>
          <w:sz w:val="28"/>
          <w:szCs w:val="28"/>
        </w:rPr>
      </w:pPr>
    </w:p>
    <w:p w14:paraId="62873D13" w14:textId="0F314364" w:rsidR="00F75D3D" w:rsidRPr="004F7577" w:rsidRDefault="003F3A7A" w:rsidP="003F2D58">
      <w:pPr>
        <w:pStyle w:val="1"/>
        <w:numPr>
          <w:ilvl w:val="0"/>
          <w:numId w:val="2"/>
        </w:numPr>
        <w:ind w:left="0" w:firstLine="706"/>
        <w:jc w:val="both"/>
        <w:rPr>
          <w:rFonts w:cs="Times New Roman"/>
          <w:b/>
          <w:bCs/>
          <w:sz w:val="28"/>
          <w:szCs w:val="28"/>
        </w:rPr>
      </w:pPr>
      <w:r w:rsidRPr="004F7577">
        <w:rPr>
          <w:rFonts w:cs="Times New Roman"/>
          <w:b/>
          <w:bCs/>
          <w:sz w:val="28"/>
          <w:szCs w:val="28"/>
        </w:rPr>
        <w:t>ОБРАЗЕЦ ОФОРМЛЕНИЯ СТАТЬИ И СПИСКА ЛИТЕРАТУРЫ</w:t>
      </w:r>
    </w:p>
    <w:p w14:paraId="793EE4A8" w14:textId="77777777" w:rsidR="006A766D" w:rsidRPr="004F7577" w:rsidRDefault="006A766D" w:rsidP="003F2D58">
      <w:pPr>
        <w:pStyle w:val="1"/>
        <w:ind w:firstLine="706"/>
        <w:rPr>
          <w:rFonts w:cs="Times New Roman"/>
          <w:sz w:val="28"/>
          <w:szCs w:val="28"/>
        </w:rPr>
      </w:pPr>
    </w:p>
    <w:p w14:paraId="3BF14872" w14:textId="60BF2F62" w:rsidR="001F2607" w:rsidRDefault="00C54671" w:rsidP="003F2D58">
      <w:pPr>
        <w:pStyle w:val="1"/>
        <w:ind w:firstLine="706"/>
        <w:jc w:val="center"/>
        <w:rPr>
          <w:rFonts w:cs="Times New Roman"/>
          <w:b/>
          <w:sz w:val="28"/>
          <w:szCs w:val="28"/>
        </w:rPr>
      </w:pPr>
      <w:r w:rsidRPr="004C683A">
        <w:rPr>
          <w:rFonts w:cs="Times New Roman"/>
          <w:b/>
          <w:sz w:val="28"/>
          <w:szCs w:val="28"/>
        </w:rPr>
        <w:t>ИССЛЕДОВАНИЕ ПОДЧИНЁННОСТ</w:t>
      </w:r>
      <w:r>
        <w:rPr>
          <w:rFonts w:cs="Times New Roman"/>
          <w:b/>
          <w:sz w:val="28"/>
          <w:szCs w:val="28"/>
        </w:rPr>
        <w:t xml:space="preserve">И </w:t>
      </w:r>
      <w:r w:rsidRPr="004C683A">
        <w:rPr>
          <w:rFonts w:cs="Times New Roman"/>
          <w:b/>
          <w:sz w:val="28"/>
          <w:szCs w:val="28"/>
        </w:rPr>
        <w:t xml:space="preserve">В АНГЛИЙСКОМ ЯЗЫКЕ </w:t>
      </w:r>
      <w:r>
        <w:rPr>
          <w:rFonts w:cs="Times New Roman"/>
          <w:b/>
          <w:sz w:val="28"/>
          <w:szCs w:val="28"/>
        </w:rPr>
        <w:t>(</w:t>
      </w:r>
      <w:r w:rsidRPr="00C54671">
        <w:rPr>
          <w:rFonts w:cs="Times New Roman"/>
          <w:b/>
          <w:sz w:val="28"/>
          <w:szCs w:val="28"/>
        </w:rPr>
        <w:t>НА ПРИМЕРЕ УСЛОВН</w:t>
      </w:r>
      <w:r>
        <w:rPr>
          <w:rFonts w:cs="Times New Roman"/>
          <w:b/>
          <w:sz w:val="28"/>
          <w:szCs w:val="28"/>
        </w:rPr>
        <w:t>ЫХ</w:t>
      </w:r>
      <w:r w:rsidRPr="00C54671">
        <w:rPr>
          <w:rFonts w:cs="Times New Roman"/>
          <w:b/>
          <w:sz w:val="28"/>
          <w:szCs w:val="28"/>
        </w:rPr>
        <w:t xml:space="preserve"> ПРИДАТОЧН</w:t>
      </w:r>
      <w:r>
        <w:rPr>
          <w:rFonts w:cs="Times New Roman"/>
          <w:b/>
          <w:sz w:val="28"/>
          <w:szCs w:val="28"/>
        </w:rPr>
        <w:t>ЫХ</w:t>
      </w:r>
      <w:r w:rsidRPr="00C54671">
        <w:rPr>
          <w:rFonts w:cs="Times New Roman"/>
          <w:b/>
          <w:sz w:val="28"/>
          <w:szCs w:val="28"/>
        </w:rPr>
        <w:t xml:space="preserve"> ПРЕДЛОЖЕНИ</w:t>
      </w:r>
      <w:r>
        <w:rPr>
          <w:rFonts w:cs="Times New Roman"/>
          <w:b/>
          <w:sz w:val="28"/>
          <w:szCs w:val="28"/>
        </w:rPr>
        <w:t>Й)</w:t>
      </w:r>
    </w:p>
    <w:p w14:paraId="09A9C910" w14:textId="77777777" w:rsidR="00C54671" w:rsidRPr="004F7577" w:rsidRDefault="00C54671" w:rsidP="003F2D58">
      <w:pPr>
        <w:pStyle w:val="1"/>
        <w:ind w:firstLine="706"/>
        <w:jc w:val="center"/>
        <w:rPr>
          <w:rFonts w:cs="Times New Roman"/>
          <w:b/>
          <w:sz w:val="28"/>
          <w:szCs w:val="28"/>
        </w:rPr>
      </w:pPr>
    </w:p>
    <w:p w14:paraId="310C17AD" w14:textId="6A8C4961" w:rsidR="001F2607" w:rsidRPr="004C683A" w:rsidRDefault="004C683A" w:rsidP="003F2D58">
      <w:pPr>
        <w:pStyle w:val="1"/>
        <w:ind w:firstLine="706"/>
        <w:jc w:val="center"/>
        <w:rPr>
          <w:rFonts w:cs="Times New Roman"/>
          <w:b/>
          <w:sz w:val="28"/>
          <w:szCs w:val="28"/>
          <w:lang w:val="en-US"/>
        </w:rPr>
      </w:pPr>
      <w:r w:rsidRPr="004C683A">
        <w:rPr>
          <w:rFonts w:cs="Times New Roman"/>
          <w:b/>
          <w:sz w:val="28"/>
          <w:szCs w:val="28"/>
          <w:lang w:val="en-US"/>
        </w:rPr>
        <w:t>EXAMINING THE CONCEPT OF SUBORDINATION IN ENGLISH: THE CASE OF IF-CLAUSES</w:t>
      </w:r>
    </w:p>
    <w:p w14:paraId="576FB963" w14:textId="77777777" w:rsidR="001F2607" w:rsidRPr="004C683A" w:rsidRDefault="001F2607" w:rsidP="003F2D58">
      <w:pPr>
        <w:pStyle w:val="1"/>
        <w:ind w:firstLine="706"/>
        <w:jc w:val="center"/>
        <w:rPr>
          <w:rFonts w:cs="Times New Roman"/>
          <w:b/>
          <w:sz w:val="28"/>
          <w:szCs w:val="28"/>
          <w:lang w:val="en-US"/>
        </w:rPr>
      </w:pPr>
    </w:p>
    <w:p w14:paraId="35564D06" w14:textId="3ADF1B88" w:rsidR="001F2607" w:rsidRPr="004F7577" w:rsidRDefault="001F2607" w:rsidP="003F2D58">
      <w:pPr>
        <w:pStyle w:val="1"/>
        <w:tabs>
          <w:tab w:val="left" w:pos="1815"/>
          <w:tab w:val="left" w:pos="4116"/>
          <w:tab w:val="center" w:pos="5032"/>
          <w:tab w:val="right" w:pos="10397"/>
        </w:tabs>
        <w:ind w:firstLine="706"/>
        <w:jc w:val="both"/>
        <w:rPr>
          <w:rFonts w:cs="Times New Roman"/>
          <w:b/>
          <w:bCs/>
          <w:sz w:val="28"/>
          <w:szCs w:val="28"/>
        </w:rPr>
      </w:pPr>
      <w:r w:rsidRPr="004F7577">
        <w:rPr>
          <w:rFonts w:cs="Times New Roman"/>
          <w:b/>
          <w:bCs/>
          <w:sz w:val="28"/>
          <w:szCs w:val="28"/>
        </w:rPr>
        <w:t>Автор: Иванов В</w:t>
      </w:r>
      <w:r w:rsidR="00351AEA" w:rsidRPr="004F7577">
        <w:rPr>
          <w:rFonts w:cs="Times New Roman"/>
          <w:b/>
          <w:bCs/>
          <w:sz w:val="28"/>
          <w:szCs w:val="28"/>
        </w:rPr>
        <w:t>ладимир Иванович</w:t>
      </w:r>
    </w:p>
    <w:p w14:paraId="367759E0" w14:textId="7861125A" w:rsidR="001F2607" w:rsidRPr="004F7577" w:rsidRDefault="001F2607" w:rsidP="003F2D58">
      <w:pPr>
        <w:pStyle w:val="1"/>
        <w:tabs>
          <w:tab w:val="left" w:pos="1815"/>
          <w:tab w:val="right" w:pos="10397"/>
        </w:tabs>
        <w:ind w:firstLine="706"/>
        <w:jc w:val="both"/>
        <w:rPr>
          <w:rFonts w:cs="Times New Roman"/>
          <w:sz w:val="28"/>
          <w:szCs w:val="28"/>
        </w:rPr>
      </w:pPr>
      <w:r w:rsidRPr="004F7577">
        <w:rPr>
          <w:rFonts w:cs="Times New Roman"/>
          <w:sz w:val="28"/>
          <w:szCs w:val="28"/>
        </w:rPr>
        <w:t xml:space="preserve">студент </w:t>
      </w:r>
      <w:r w:rsidR="00103310">
        <w:rPr>
          <w:rFonts w:cs="Times New Roman"/>
          <w:sz w:val="28"/>
          <w:szCs w:val="28"/>
        </w:rPr>
        <w:t>2</w:t>
      </w:r>
      <w:r w:rsidRPr="004F7577">
        <w:rPr>
          <w:rFonts w:cs="Times New Roman"/>
          <w:sz w:val="28"/>
          <w:szCs w:val="28"/>
        </w:rPr>
        <w:t xml:space="preserve"> курса, магистратура</w:t>
      </w:r>
    </w:p>
    <w:p w14:paraId="01472CB4" w14:textId="3C399907" w:rsidR="001F2607" w:rsidRPr="004F7577" w:rsidRDefault="001F2607" w:rsidP="003F2D58">
      <w:pPr>
        <w:pStyle w:val="1"/>
        <w:ind w:firstLine="706"/>
        <w:jc w:val="both"/>
        <w:rPr>
          <w:rFonts w:cs="Times New Roman"/>
          <w:b/>
          <w:bCs/>
          <w:sz w:val="28"/>
          <w:szCs w:val="28"/>
        </w:rPr>
      </w:pPr>
      <w:bookmarkStart w:id="1" w:name="_Hlk32956139"/>
      <w:r w:rsidRPr="004F7577">
        <w:rPr>
          <w:rFonts w:cs="Times New Roman"/>
          <w:b/>
          <w:bCs/>
          <w:sz w:val="28"/>
          <w:szCs w:val="28"/>
        </w:rPr>
        <w:t>Научный руководитель: Смирнова А</w:t>
      </w:r>
      <w:bookmarkStart w:id="2" w:name="_Hlk33083999"/>
      <w:r w:rsidR="00351AEA" w:rsidRPr="004F7577">
        <w:rPr>
          <w:rFonts w:cs="Times New Roman"/>
          <w:b/>
          <w:bCs/>
          <w:sz w:val="28"/>
          <w:szCs w:val="28"/>
        </w:rPr>
        <w:t>лиса Сергеевна</w:t>
      </w:r>
    </w:p>
    <w:p w14:paraId="54713FC1" w14:textId="316E088F" w:rsidR="001F2607" w:rsidRPr="004F7577" w:rsidRDefault="001F2607" w:rsidP="003F2D58">
      <w:pPr>
        <w:pStyle w:val="1"/>
        <w:ind w:firstLine="706"/>
        <w:jc w:val="both"/>
        <w:rPr>
          <w:rFonts w:cs="Times New Roman"/>
          <w:sz w:val="28"/>
          <w:szCs w:val="28"/>
        </w:rPr>
      </w:pPr>
      <w:r w:rsidRPr="004F7577">
        <w:rPr>
          <w:rFonts w:cs="Times New Roman"/>
          <w:sz w:val="28"/>
          <w:szCs w:val="28"/>
        </w:rPr>
        <w:lastRenderedPageBreak/>
        <w:t>канд</w:t>
      </w:r>
      <w:r w:rsidR="00BB5C07">
        <w:rPr>
          <w:rFonts w:cs="Times New Roman"/>
          <w:sz w:val="28"/>
          <w:szCs w:val="28"/>
        </w:rPr>
        <w:t>идат</w:t>
      </w:r>
      <w:r w:rsidRPr="004F7577">
        <w:rPr>
          <w:rFonts w:cs="Times New Roman"/>
          <w:sz w:val="28"/>
          <w:szCs w:val="28"/>
        </w:rPr>
        <w:t xml:space="preserve"> филол</w:t>
      </w:r>
      <w:r w:rsidR="00BB5C07">
        <w:rPr>
          <w:rFonts w:cs="Times New Roman"/>
          <w:sz w:val="28"/>
          <w:szCs w:val="28"/>
        </w:rPr>
        <w:t>огических</w:t>
      </w:r>
      <w:r w:rsidRPr="004F7577">
        <w:rPr>
          <w:rFonts w:cs="Times New Roman"/>
          <w:sz w:val="28"/>
          <w:szCs w:val="28"/>
        </w:rPr>
        <w:t xml:space="preserve"> наук, доц</w:t>
      </w:r>
      <w:r w:rsidR="00BB5C07">
        <w:rPr>
          <w:rFonts w:cs="Times New Roman"/>
          <w:sz w:val="28"/>
          <w:szCs w:val="28"/>
        </w:rPr>
        <w:t>ент</w:t>
      </w:r>
      <w:r w:rsidRPr="004F7577">
        <w:rPr>
          <w:rFonts w:cs="Times New Roman"/>
          <w:sz w:val="28"/>
          <w:szCs w:val="28"/>
        </w:rPr>
        <w:t xml:space="preserve">, доцент кафедры </w:t>
      </w:r>
      <w:bookmarkEnd w:id="2"/>
      <w:r w:rsidRPr="004F7577">
        <w:rPr>
          <w:rFonts w:cs="Times New Roman"/>
          <w:sz w:val="28"/>
          <w:szCs w:val="28"/>
        </w:rPr>
        <w:t>лексикологии и</w:t>
      </w:r>
      <w:r w:rsidR="00BB5C07">
        <w:rPr>
          <w:rFonts w:cs="Times New Roman"/>
          <w:sz w:val="28"/>
          <w:szCs w:val="28"/>
        </w:rPr>
        <w:t> </w:t>
      </w:r>
      <w:r w:rsidRPr="004F7577">
        <w:rPr>
          <w:rFonts w:cs="Times New Roman"/>
          <w:sz w:val="28"/>
          <w:szCs w:val="28"/>
        </w:rPr>
        <w:t>стилистики немецкого языка</w:t>
      </w:r>
    </w:p>
    <w:p w14:paraId="0258FB50" w14:textId="55345A18" w:rsidR="001F2607" w:rsidRPr="004F7577" w:rsidRDefault="001F2607" w:rsidP="003F2D58">
      <w:pPr>
        <w:pStyle w:val="1"/>
        <w:ind w:firstLine="706"/>
        <w:jc w:val="both"/>
        <w:rPr>
          <w:rFonts w:cs="Times New Roman"/>
          <w:sz w:val="28"/>
          <w:szCs w:val="28"/>
        </w:rPr>
      </w:pPr>
      <w:r w:rsidRPr="004F7577">
        <w:rPr>
          <w:rFonts w:cs="Times New Roman"/>
          <w:sz w:val="28"/>
          <w:szCs w:val="28"/>
        </w:rPr>
        <w:t>Челябинский государственный университет, Челябинск, Россия</w:t>
      </w:r>
    </w:p>
    <w:bookmarkEnd w:id="1"/>
    <w:p w14:paraId="782CBFDC" w14:textId="77777777" w:rsidR="001406BC" w:rsidRPr="004F7577" w:rsidRDefault="001406BC" w:rsidP="003F2D58">
      <w:pPr>
        <w:pStyle w:val="1"/>
        <w:ind w:firstLine="706"/>
        <w:rPr>
          <w:rFonts w:cs="Times New Roman"/>
          <w:sz w:val="28"/>
          <w:szCs w:val="28"/>
        </w:rPr>
      </w:pPr>
    </w:p>
    <w:p w14:paraId="30539B94" w14:textId="77777777" w:rsidR="001F2607" w:rsidRPr="004F7577" w:rsidRDefault="001F2607" w:rsidP="003F2D58">
      <w:pPr>
        <w:pStyle w:val="1"/>
        <w:ind w:firstLine="706"/>
        <w:jc w:val="both"/>
        <w:rPr>
          <w:rFonts w:cs="Times New Roman"/>
          <w:b/>
          <w:bCs/>
          <w:i/>
          <w:iCs/>
          <w:sz w:val="24"/>
          <w:szCs w:val="24"/>
        </w:rPr>
      </w:pPr>
      <w:bookmarkStart w:id="3" w:name="_Hlk127137972"/>
      <w:r w:rsidRPr="004F7577">
        <w:rPr>
          <w:rFonts w:cs="Times New Roman"/>
          <w:b/>
          <w:bCs/>
          <w:i/>
          <w:iCs/>
          <w:sz w:val="24"/>
          <w:szCs w:val="24"/>
        </w:rPr>
        <w:t>Аннотация</w:t>
      </w:r>
    </w:p>
    <w:bookmarkEnd w:id="3"/>
    <w:p w14:paraId="67C957C0" w14:textId="2F90A76C" w:rsidR="005C6BF0" w:rsidRPr="004F7577" w:rsidRDefault="00F75D3D" w:rsidP="003F2D58">
      <w:pPr>
        <w:pStyle w:val="1"/>
        <w:ind w:firstLine="706"/>
        <w:jc w:val="both"/>
        <w:rPr>
          <w:rFonts w:cs="Times New Roman"/>
          <w:i/>
          <w:iCs/>
          <w:sz w:val="24"/>
          <w:szCs w:val="24"/>
        </w:rPr>
      </w:pPr>
      <w:r w:rsidRPr="004F7577">
        <w:rPr>
          <w:rFonts w:cs="Times New Roman"/>
          <w:i/>
          <w:iCs/>
          <w:sz w:val="24"/>
          <w:szCs w:val="24"/>
        </w:rPr>
        <w:t xml:space="preserve">Аннотация на </w:t>
      </w:r>
      <w:r w:rsidR="00A13C45" w:rsidRPr="004F7577">
        <w:rPr>
          <w:rFonts w:cs="Times New Roman"/>
          <w:i/>
          <w:iCs/>
          <w:sz w:val="24"/>
          <w:szCs w:val="24"/>
        </w:rPr>
        <w:t xml:space="preserve">русском </w:t>
      </w:r>
      <w:r w:rsidRPr="004F7577">
        <w:rPr>
          <w:rFonts w:cs="Times New Roman"/>
          <w:i/>
          <w:iCs/>
          <w:sz w:val="24"/>
          <w:szCs w:val="24"/>
        </w:rPr>
        <w:t>языке (</w:t>
      </w:r>
      <w:r w:rsidR="004D55EA" w:rsidRPr="004F7577">
        <w:rPr>
          <w:rFonts w:cs="Times New Roman"/>
          <w:i/>
          <w:iCs/>
          <w:sz w:val="24"/>
          <w:szCs w:val="24"/>
        </w:rPr>
        <w:t xml:space="preserve">от </w:t>
      </w:r>
      <w:r w:rsidR="00EB1DBD" w:rsidRPr="004F7577">
        <w:rPr>
          <w:rFonts w:cs="Times New Roman"/>
          <w:i/>
          <w:iCs/>
          <w:sz w:val="24"/>
          <w:szCs w:val="24"/>
        </w:rPr>
        <w:t>1</w:t>
      </w:r>
      <w:r w:rsidR="004F7577" w:rsidRPr="004F7577">
        <w:rPr>
          <w:rFonts w:cs="Times New Roman"/>
          <w:i/>
          <w:iCs/>
          <w:sz w:val="24"/>
          <w:szCs w:val="24"/>
        </w:rPr>
        <w:t>0</w:t>
      </w:r>
      <w:r w:rsidR="00EB1DBD" w:rsidRPr="004F7577">
        <w:rPr>
          <w:rFonts w:cs="Times New Roman"/>
          <w:i/>
          <w:iCs/>
          <w:sz w:val="24"/>
          <w:szCs w:val="24"/>
        </w:rPr>
        <w:t>0</w:t>
      </w:r>
      <w:r w:rsidR="004D55EA" w:rsidRPr="004F7577">
        <w:rPr>
          <w:rFonts w:cs="Times New Roman"/>
          <w:i/>
          <w:iCs/>
          <w:sz w:val="24"/>
          <w:szCs w:val="24"/>
        </w:rPr>
        <w:t xml:space="preserve"> </w:t>
      </w:r>
      <w:r w:rsidRPr="004F7577">
        <w:rPr>
          <w:rFonts w:cs="Times New Roman"/>
          <w:i/>
          <w:iCs/>
          <w:sz w:val="24"/>
          <w:szCs w:val="24"/>
        </w:rPr>
        <w:t>до 1</w:t>
      </w:r>
      <w:r w:rsidR="004F7577" w:rsidRPr="004F7577">
        <w:rPr>
          <w:rFonts w:cs="Times New Roman"/>
          <w:i/>
          <w:iCs/>
          <w:sz w:val="24"/>
          <w:szCs w:val="24"/>
        </w:rPr>
        <w:t>2</w:t>
      </w:r>
      <w:r w:rsidR="00EB1DBD" w:rsidRPr="004F7577">
        <w:rPr>
          <w:rFonts w:cs="Times New Roman"/>
          <w:i/>
          <w:iCs/>
          <w:sz w:val="24"/>
          <w:szCs w:val="24"/>
        </w:rPr>
        <w:t>5</w:t>
      </w:r>
      <w:r w:rsidRPr="004F7577">
        <w:rPr>
          <w:rFonts w:cs="Times New Roman"/>
          <w:i/>
          <w:iCs/>
          <w:sz w:val="24"/>
          <w:szCs w:val="24"/>
        </w:rPr>
        <w:t xml:space="preserve"> слов)</w:t>
      </w:r>
      <w:r w:rsidR="003609BE" w:rsidRPr="004F7577">
        <w:rPr>
          <w:rFonts w:cs="Times New Roman"/>
          <w:i/>
          <w:iCs/>
          <w:sz w:val="24"/>
          <w:szCs w:val="24"/>
        </w:rPr>
        <w:t>.</w:t>
      </w:r>
    </w:p>
    <w:p w14:paraId="77AA8E53" w14:textId="4A913E7B" w:rsidR="001F2607" w:rsidRPr="004F7577" w:rsidRDefault="001F2607" w:rsidP="003F2D58">
      <w:pPr>
        <w:pStyle w:val="1"/>
        <w:ind w:firstLine="706"/>
        <w:jc w:val="both"/>
        <w:rPr>
          <w:rFonts w:cs="Times New Roman"/>
          <w:b/>
          <w:bCs/>
          <w:i/>
          <w:iCs/>
          <w:sz w:val="24"/>
          <w:szCs w:val="24"/>
        </w:rPr>
      </w:pPr>
      <w:bookmarkStart w:id="4" w:name="_Hlk127137985"/>
      <w:r w:rsidRPr="004F7577">
        <w:rPr>
          <w:rFonts w:cs="Times New Roman"/>
          <w:b/>
          <w:bCs/>
          <w:i/>
          <w:iCs/>
          <w:sz w:val="24"/>
          <w:szCs w:val="24"/>
          <w:lang w:val="en-US"/>
        </w:rPr>
        <w:t>Abstract</w:t>
      </w:r>
    </w:p>
    <w:bookmarkEnd w:id="4"/>
    <w:p w14:paraId="32385244" w14:textId="3C9FCCC4" w:rsidR="00727D21" w:rsidRPr="004F7577" w:rsidRDefault="00727D21" w:rsidP="003F2D58">
      <w:pPr>
        <w:pStyle w:val="1"/>
        <w:ind w:firstLine="706"/>
        <w:jc w:val="both"/>
        <w:rPr>
          <w:rFonts w:cs="Times New Roman"/>
          <w:i/>
          <w:sz w:val="24"/>
          <w:szCs w:val="24"/>
        </w:rPr>
      </w:pPr>
      <w:r w:rsidRPr="004F7577">
        <w:rPr>
          <w:rFonts w:cs="Times New Roman"/>
          <w:i/>
          <w:iCs/>
          <w:sz w:val="24"/>
          <w:szCs w:val="24"/>
        </w:rPr>
        <w:t>Аннотация</w:t>
      </w:r>
      <w:r w:rsidRPr="004F7577">
        <w:rPr>
          <w:rFonts w:cs="Times New Roman"/>
          <w:i/>
          <w:sz w:val="24"/>
          <w:szCs w:val="24"/>
        </w:rPr>
        <w:t xml:space="preserve"> на английском языке </w:t>
      </w:r>
      <w:r w:rsidR="004D55EA" w:rsidRPr="004F7577">
        <w:rPr>
          <w:rFonts w:cs="Times New Roman"/>
          <w:i/>
          <w:sz w:val="24"/>
          <w:szCs w:val="24"/>
        </w:rPr>
        <w:t xml:space="preserve">(от </w:t>
      </w:r>
      <w:r w:rsidR="00EB1DBD" w:rsidRPr="004F7577">
        <w:rPr>
          <w:rFonts w:cs="Times New Roman"/>
          <w:i/>
          <w:sz w:val="24"/>
          <w:szCs w:val="24"/>
        </w:rPr>
        <w:t>1</w:t>
      </w:r>
      <w:r w:rsidR="004F7577" w:rsidRPr="004F7577">
        <w:rPr>
          <w:rFonts w:cs="Times New Roman"/>
          <w:i/>
          <w:sz w:val="24"/>
          <w:szCs w:val="24"/>
        </w:rPr>
        <w:t>0</w:t>
      </w:r>
      <w:r w:rsidR="00EB1DBD" w:rsidRPr="004F7577">
        <w:rPr>
          <w:rFonts w:cs="Times New Roman"/>
          <w:i/>
          <w:sz w:val="24"/>
          <w:szCs w:val="24"/>
        </w:rPr>
        <w:t>0</w:t>
      </w:r>
      <w:r w:rsidR="004D55EA" w:rsidRPr="004F7577">
        <w:rPr>
          <w:rFonts w:cs="Times New Roman"/>
          <w:i/>
          <w:sz w:val="24"/>
          <w:szCs w:val="24"/>
        </w:rPr>
        <w:t xml:space="preserve"> </w:t>
      </w:r>
      <w:r w:rsidRPr="004F7577">
        <w:rPr>
          <w:rFonts w:cs="Times New Roman"/>
          <w:i/>
          <w:sz w:val="24"/>
          <w:szCs w:val="24"/>
        </w:rPr>
        <w:t>до 1</w:t>
      </w:r>
      <w:r w:rsidR="004F7577" w:rsidRPr="004F7577">
        <w:rPr>
          <w:rFonts w:cs="Times New Roman"/>
          <w:i/>
          <w:sz w:val="24"/>
          <w:szCs w:val="24"/>
        </w:rPr>
        <w:t>2</w:t>
      </w:r>
      <w:r w:rsidR="00EB1DBD" w:rsidRPr="004F7577">
        <w:rPr>
          <w:rFonts w:cs="Times New Roman"/>
          <w:i/>
          <w:sz w:val="24"/>
          <w:szCs w:val="24"/>
        </w:rPr>
        <w:t>5</w:t>
      </w:r>
      <w:r w:rsidRPr="004F7577">
        <w:rPr>
          <w:rFonts w:cs="Times New Roman"/>
          <w:i/>
          <w:sz w:val="24"/>
          <w:szCs w:val="24"/>
        </w:rPr>
        <w:t xml:space="preserve"> слов).</w:t>
      </w:r>
    </w:p>
    <w:p w14:paraId="35B8DBA9" w14:textId="3023F19D" w:rsidR="0030636E" w:rsidRPr="004F7577" w:rsidRDefault="0030636E" w:rsidP="003F2D58">
      <w:pPr>
        <w:pStyle w:val="1"/>
        <w:ind w:firstLine="706"/>
        <w:jc w:val="both"/>
        <w:rPr>
          <w:rFonts w:cs="Times New Roman"/>
          <w:i/>
          <w:iCs/>
          <w:sz w:val="24"/>
          <w:szCs w:val="24"/>
        </w:rPr>
      </w:pPr>
      <w:r w:rsidRPr="004F7577">
        <w:rPr>
          <w:rFonts w:cs="Times New Roman"/>
          <w:b/>
          <w:i/>
          <w:iCs/>
          <w:sz w:val="24"/>
          <w:szCs w:val="24"/>
        </w:rPr>
        <w:t xml:space="preserve">Ключевые слова: </w:t>
      </w:r>
      <w:r w:rsidR="00EB1DBD" w:rsidRPr="004F7577">
        <w:rPr>
          <w:rFonts w:cs="Times New Roman"/>
          <w:i/>
          <w:iCs/>
          <w:sz w:val="24"/>
          <w:szCs w:val="24"/>
        </w:rPr>
        <w:t>6</w:t>
      </w:r>
      <w:r w:rsidRPr="004F7577">
        <w:rPr>
          <w:rFonts w:cs="Times New Roman"/>
          <w:i/>
          <w:iCs/>
          <w:sz w:val="24"/>
          <w:szCs w:val="24"/>
        </w:rPr>
        <w:t>-</w:t>
      </w:r>
      <w:r w:rsidR="00EB1DBD" w:rsidRPr="004F7577">
        <w:rPr>
          <w:rFonts w:cs="Times New Roman"/>
          <w:i/>
          <w:iCs/>
          <w:sz w:val="24"/>
          <w:szCs w:val="24"/>
        </w:rPr>
        <w:t>8</w:t>
      </w:r>
      <w:r w:rsidRPr="004F7577">
        <w:rPr>
          <w:rFonts w:cs="Times New Roman"/>
          <w:i/>
          <w:iCs/>
          <w:sz w:val="24"/>
          <w:szCs w:val="24"/>
        </w:rPr>
        <w:t xml:space="preserve"> ключевых слов на русском языке.</w:t>
      </w:r>
    </w:p>
    <w:p w14:paraId="0FCFBDE3" w14:textId="0717C232" w:rsidR="003609BE" w:rsidRPr="004F7577" w:rsidRDefault="003609BE" w:rsidP="003F2D58">
      <w:pPr>
        <w:pStyle w:val="1"/>
        <w:ind w:firstLine="706"/>
        <w:jc w:val="both"/>
        <w:rPr>
          <w:rFonts w:cs="Times New Roman"/>
          <w:i/>
          <w:iCs/>
          <w:sz w:val="24"/>
          <w:szCs w:val="24"/>
        </w:rPr>
      </w:pPr>
      <w:r w:rsidRPr="004F7577">
        <w:rPr>
          <w:rFonts w:cs="Times New Roman"/>
          <w:b/>
          <w:i/>
          <w:iCs/>
          <w:sz w:val="24"/>
          <w:szCs w:val="24"/>
          <w:lang w:val="en-US"/>
        </w:rPr>
        <w:t>Keywords</w:t>
      </w:r>
      <w:r w:rsidRPr="004F7577">
        <w:rPr>
          <w:rFonts w:cs="Times New Roman"/>
          <w:i/>
          <w:iCs/>
          <w:sz w:val="24"/>
          <w:szCs w:val="24"/>
        </w:rPr>
        <w:t>:</w:t>
      </w:r>
      <w:r w:rsidR="004D55EA" w:rsidRPr="004F7577">
        <w:rPr>
          <w:rFonts w:cs="Times New Roman"/>
          <w:i/>
          <w:iCs/>
          <w:sz w:val="24"/>
          <w:szCs w:val="24"/>
        </w:rPr>
        <w:t xml:space="preserve"> </w:t>
      </w:r>
      <w:r w:rsidR="00EB1DBD" w:rsidRPr="004F7577">
        <w:rPr>
          <w:rFonts w:cs="Times New Roman"/>
          <w:i/>
          <w:iCs/>
          <w:sz w:val="24"/>
          <w:szCs w:val="24"/>
        </w:rPr>
        <w:t>6</w:t>
      </w:r>
      <w:r w:rsidR="00CB02E3" w:rsidRPr="004F7577">
        <w:rPr>
          <w:rFonts w:cs="Times New Roman"/>
          <w:i/>
          <w:iCs/>
          <w:sz w:val="24"/>
          <w:szCs w:val="24"/>
        </w:rPr>
        <w:t>-</w:t>
      </w:r>
      <w:r w:rsidR="00EB1DBD" w:rsidRPr="004F7577">
        <w:rPr>
          <w:rFonts w:cs="Times New Roman"/>
          <w:i/>
          <w:iCs/>
          <w:sz w:val="24"/>
          <w:szCs w:val="24"/>
        </w:rPr>
        <w:t>8</w:t>
      </w:r>
      <w:r w:rsidR="00CB02E3" w:rsidRPr="004F7577">
        <w:rPr>
          <w:rFonts w:cs="Times New Roman"/>
          <w:i/>
          <w:iCs/>
          <w:sz w:val="24"/>
          <w:szCs w:val="24"/>
        </w:rPr>
        <w:t xml:space="preserve"> ключевых слов на английском языке.</w:t>
      </w:r>
    </w:p>
    <w:p w14:paraId="2FB458A0" w14:textId="77777777" w:rsidR="001406BC" w:rsidRPr="004F7577" w:rsidRDefault="001406BC" w:rsidP="003F2D58">
      <w:pPr>
        <w:pStyle w:val="1"/>
        <w:ind w:firstLine="706"/>
        <w:jc w:val="center"/>
        <w:rPr>
          <w:rFonts w:cs="Times New Roman"/>
          <w:sz w:val="28"/>
          <w:szCs w:val="28"/>
        </w:rPr>
      </w:pPr>
    </w:p>
    <w:p w14:paraId="34B8BD94" w14:textId="14D7D3E9" w:rsidR="006A766D" w:rsidRPr="004F7577" w:rsidRDefault="00F75D3D" w:rsidP="003F2D58">
      <w:pPr>
        <w:pStyle w:val="1"/>
        <w:ind w:firstLine="706"/>
        <w:jc w:val="both"/>
        <w:rPr>
          <w:rFonts w:cs="Times New Roman"/>
          <w:sz w:val="28"/>
          <w:szCs w:val="28"/>
        </w:rPr>
      </w:pPr>
      <w:r w:rsidRPr="004F7577">
        <w:rPr>
          <w:rFonts w:cs="Times New Roman"/>
          <w:sz w:val="28"/>
          <w:szCs w:val="28"/>
        </w:rPr>
        <w:t>Текст статьи.</w:t>
      </w:r>
      <w:r w:rsidR="0000148B" w:rsidRPr="004F7577">
        <w:rPr>
          <w:rFonts w:cs="Times New Roman"/>
          <w:sz w:val="28"/>
          <w:szCs w:val="28"/>
        </w:rPr>
        <w:t xml:space="preserve"> Текст статьи. Текст статьи.</w:t>
      </w:r>
      <w:r w:rsidR="004D2A43" w:rsidRPr="004F7577">
        <w:rPr>
          <w:rFonts w:cs="Times New Roman"/>
          <w:sz w:val="28"/>
          <w:szCs w:val="28"/>
        </w:rPr>
        <w:t xml:space="preserve"> </w:t>
      </w:r>
      <w:r w:rsidR="0000148B" w:rsidRPr="004F7577">
        <w:rPr>
          <w:rFonts w:cs="Times New Roman"/>
          <w:sz w:val="28"/>
          <w:szCs w:val="28"/>
        </w:rPr>
        <w:t>Текст статьи.</w:t>
      </w:r>
      <w:r w:rsidR="004D2A43" w:rsidRPr="004F7577">
        <w:rPr>
          <w:rFonts w:cs="Times New Roman"/>
          <w:sz w:val="28"/>
          <w:szCs w:val="28"/>
        </w:rPr>
        <w:t xml:space="preserve"> </w:t>
      </w:r>
      <w:r w:rsidR="0000148B" w:rsidRPr="004F7577">
        <w:rPr>
          <w:rFonts w:cs="Times New Roman"/>
          <w:sz w:val="28"/>
          <w:szCs w:val="28"/>
        </w:rPr>
        <w:t>Текст статьи.</w:t>
      </w:r>
      <w:r w:rsidR="004D2A43" w:rsidRPr="004F7577">
        <w:rPr>
          <w:rFonts w:cs="Times New Roman"/>
          <w:sz w:val="28"/>
          <w:szCs w:val="28"/>
        </w:rPr>
        <w:t xml:space="preserve"> </w:t>
      </w:r>
      <w:r w:rsidR="0000148B" w:rsidRPr="004F7577">
        <w:rPr>
          <w:rFonts w:cs="Times New Roman"/>
          <w:sz w:val="28"/>
          <w:szCs w:val="28"/>
        </w:rPr>
        <w:t>Текст статьи.</w:t>
      </w:r>
      <w:r w:rsidR="004D2A43" w:rsidRPr="004F7577">
        <w:rPr>
          <w:rFonts w:cs="Times New Roman"/>
          <w:sz w:val="28"/>
          <w:szCs w:val="28"/>
        </w:rPr>
        <w:t xml:space="preserve"> </w:t>
      </w:r>
      <w:r w:rsidR="006A766D" w:rsidRPr="004F7577">
        <w:rPr>
          <w:rFonts w:cs="Times New Roman"/>
          <w:sz w:val="28"/>
          <w:szCs w:val="28"/>
        </w:rPr>
        <w:t>Текст статьи. Текст статьи. Текст статьи.</w:t>
      </w:r>
      <w:r w:rsidR="004D2A43" w:rsidRPr="004F7577">
        <w:rPr>
          <w:rFonts w:cs="Times New Roman"/>
          <w:sz w:val="28"/>
          <w:szCs w:val="28"/>
        </w:rPr>
        <w:t xml:space="preserve"> </w:t>
      </w:r>
      <w:r w:rsidR="006A766D" w:rsidRPr="004F7577">
        <w:rPr>
          <w:rFonts w:cs="Times New Roman"/>
          <w:sz w:val="28"/>
          <w:szCs w:val="28"/>
        </w:rPr>
        <w:t>Текст статьи.</w:t>
      </w:r>
      <w:r w:rsidR="004D2A43" w:rsidRPr="004F7577">
        <w:rPr>
          <w:rFonts w:cs="Times New Roman"/>
          <w:sz w:val="28"/>
          <w:szCs w:val="28"/>
        </w:rPr>
        <w:t xml:space="preserve"> </w:t>
      </w:r>
      <w:r w:rsidR="006A766D" w:rsidRPr="004F7577">
        <w:rPr>
          <w:rFonts w:cs="Times New Roman"/>
          <w:sz w:val="28"/>
          <w:szCs w:val="28"/>
        </w:rPr>
        <w:t>Текст статьи.</w:t>
      </w:r>
      <w:r w:rsidR="004D2A43" w:rsidRPr="004F7577">
        <w:rPr>
          <w:rFonts w:cs="Times New Roman"/>
          <w:sz w:val="28"/>
          <w:szCs w:val="28"/>
        </w:rPr>
        <w:t xml:space="preserve"> </w:t>
      </w:r>
      <w:r w:rsidR="006A766D" w:rsidRPr="004F7577">
        <w:rPr>
          <w:rFonts w:cs="Times New Roman"/>
          <w:sz w:val="28"/>
          <w:szCs w:val="28"/>
        </w:rPr>
        <w:t>Текст статьи.</w:t>
      </w:r>
      <w:r w:rsidR="004D2A43" w:rsidRPr="004F7577">
        <w:rPr>
          <w:rFonts w:cs="Times New Roman"/>
          <w:sz w:val="28"/>
          <w:szCs w:val="28"/>
        </w:rPr>
        <w:t xml:space="preserve"> </w:t>
      </w:r>
      <w:r w:rsidR="006A766D" w:rsidRPr="004F7577">
        <w:rPr>
          <w:rFonts w:cs="Times New Roman"/>
          <w:sz w:val="28"/>
          <w:szCs w:val="28"/>
        </w:rPr>
        <w:t>Текст статьи. Текст статьи. Текст статьи.</w:t>
      </w:r>
      <w:r w:rsidR="004D2A43" w:rsidRPr="004F7577">
        <w:rPr>
          <w:rFonts w:cs="Times New Roman"/>
          <w:sz w:val="28"/>
          <w:szCs w:val="28"/>
        </w:rPr>
        <w:t xml:space="preserve"> </w:t>
      </w:r>
      <w:r w:rsidR="006A766D" w:rsidRPr="004F7577">
        <w:rPr>
          <w:rFonts w:cs="Times New Roman"/>
          <w:sz w:val="28"/>
          <w:szCs w:val="28"/>
        </w:rPr>
        <w:t>Текст статьи.</w:t>
      </w:r>
      <w:r w:rsidR="004D2A43" w:rsidRPr="004F7577">
        <w:rPr>
          <w:rFonts w:cs="Times New Roman"/>
          <w:sz w:val="28"/>
          <w:szCs w:val="28"/>
        </w:rPr>
        <w:t xml:space="preserve"> </w:t>
      </w:r>
      <w:r w:rsidR="006A766D" w:rsidRPr="004F7577">
        <w:rPr>
          <w:rFonts w:cs="Times New Roman"/>
          <w:sz w:val="28"/>
          <w:szCs w:val="28"/>
        </w:rPr>
        <w:t>Текст статьи.</w:t>
      </w:r>
      <w:r w:rsidR="004D2A43" w:rsidRPr="004F7577">
        <w:rPr>
          <w:rFonts w:cs="Times New Roman"/>
          <w:sz w:val="28"/>
          <w:szCs w:val="28"/>
        </w:rPr>
        <w:t xml:space="preserve"> </w:t>
      </w:r>
      <w:r w:rsidR="006A766D" w:rsidRPr="004F7577">
        <w:rPr>
          <w:rFonts w:cs="Times New Roman"/>
          <w:sz w:val="28"/>
          <w:szCs w:val="28"/>
        </w:rPr>
        <w:t>Текст статьи.</w:t>
      </w:r>
      <w:r w:rsidR="00D95D4E" w:rsidRPr="004F7577">
        <w:rPr>
          <w:rFonts w:cs="Times New Roman"/>
          <w:sz w:val="28"/>
          <w:szCs w:val="28"/>
        </w:rPr>
        <w:t xml:space="preserve"> Текст статьи.</w:t>
      </w:r>
    </w:p>
    <w:p w14:paraId="49F01EB6" w14:textId="77777777" w:rsidR="00F44095" w:rsidRPr="004F7577" w:rsidRDefault="00F44095" w:rsidP="003F2D58">
      <w:pPr>
        <w:pStyle w:val="1"/>
        <w:ind w:firstLine="706"/>
        <w:jc w:val="center"/>
        <w:rPr>
          <w:rFonts w:cs="Times New Roman"/>
          <w:sz w:val="28"/>
          <w:szCs w:val="28"/>
        </w:rPr>
      </w:pPr>
    </w:p>
    <w:p w14:paraId="74FBA1CC" w14:textId="77777777" w:rsidR="007A4F67" w:rsidRPr="004F7577" w:rsidRDefault="0000148B" w:rsidP="003F2D58">
      <w:pPr>
        <w:pStyle w:val="1"/>
        <w:ind w:firstLine="706"/>
        <w:jc w:val="center"/>
        <w:rPr>
          <w:rFonts w:cs="Times New Roman"/>
          <w:b/>
          <w:sz w:val="28"/>
          <w:szCs w:val="28"/>
        </w:rPr>
      </w:pPr>
      <w:r w:rsidRPr="004F7577">
        <w:rPr>
          <w:rFonts w:cs="Times New Roman"/>
          <w:b/>
          <w:sz w:val="28"/>
          <w:szCs w:val="28"/>
        </w:rPr>
        <w:t>Список литературы</w:t>
      </w:r>
    </w:p>
    <w:p w14:paraId="747B087E" w14:textId="77777777" w:rsidR="007A4F67" w:rsidRPr="004F7577" w:rsidRDefault="007A4F67" w:rsidP="003F2D58">
      <w:pPr>
        <w:pStyle w:val="1"/>
        <w:ind w:firstLine="706"/>
        <w:jc w:val="center"/>
        <w:rPr>
          <w:rFonts w:cs="Times New Roman"/>
          <w:b/>
          <w:sz w:val="28"/>
          <w:szCs w:val="28"/>
        </w:rPr>
      </w:pPr>
    </w:p>
    <w:p w14:paraId="62997CA8" w14:textId="27DD58F7" w:rsidR="0010291A" w:rsidRPr="004F7577" w:rsidRDefault="0010291A" w:rsidP="00C54671">
      <w:pPr>
        <w:pStyle w:val="1"/>
        <w:ind w:firstLine="706"/>
        <w:jc w:val="both"/>
        <w:rPr>
          <w:rFonts w:cs="Times New Roman"/>
          <w:sz w:val="28"/>
          <w:szCs w:val="28"/>
        </w:rPr>
      </w:pPr>
      <w:r w:rsidRPr="004F7577">
        <w:rPr>
          <w:rFonts w:cs="Times New Roman"/>
          <w:sz w:val="28"/>
          <w:szCs w:val="28"/>
        </w:rPr>
        <w:t>1.</w:t>
      </w:r>
      <w:r w:rsidRPr="004F7577">
        <w:rPr>
          <w:rFonts w:cs="Times New Roman"/>
          <w:sz w:val="28"/>
          <w:szCs w:val="28"/>
        </w:rPr>
        <w:tab/>
        <w:t>Адорно, Т. В. Философия новой музыки</w:t>
      </w:r>
      <w:bookmarkStart w:id="5" w:name="_Hlk33086475"/>
      <w:r w:rsidRPr="004F7577">
        <w:rPr>
          <w:rFonts w:cs="Times New Roman"/>
          <w:sz w:val="28"/>
          <w:szCs w:val="28"/>
        </w:rPr>
        <w:t xml:space="preserve"> / </w:t>
      </w:r>
      <w:bookmarkEnd w:id="5"/>
      <w:r w:rsidRPr="004F7577">
        <w:rPr>
          <w:rFonts w:cs="Times New Roman"/>
          <w:sz w:val="28"/>
          <w:szCs w:val="28"/>
        </w:rPr>
        <w:t xml:space="preserve">Т. В. Адорно ; пер. с нем. Б. Скуратова. – Москва : Логос, 2001. – </w:t>
      </w:r>
      <w:r w:rsidRPr="00C54671">
        <w:rPr>
          <w:rFonts w:cs="Times New Roman"/>
          <w:sz w:val="28"/>
          <w:szCs w:val="28"/>
        </w:rPr>
        <w:t>352 с. – Текст : непосредственный.</w:t>
      </w:r>
    </w:p>
    <w:p w14:paraId="35502AEC" w14:textId="29F97F7E" w:rsidR="0010291A" w:rsidRPr="004F7577" w:rsidRDefault="0010291A" w:rsidP="003F2D58">
      <w:pPr>
        <w:pStyle w:val="1"/>
        <w:ind w:firstLine="706"/>
        <w:jc w:val="both"/>
        <w:rPr>
          <w:rFonts w:cs="Times New Roman"/>
          <w:sz w:val="28"/>
          <w:szCs w:val="28"/>
        </w:rPr>
      </w:pPr>
      <w:r w:rsidRPr="004F7577">
        <w:rPr>
          <w:rFonts w:cs="Times New Roman"/>
          <w:sz w:val="28"/>
          <w:szCs w:val="28"/>
        </w:rPr>
        <w:t>2.</w:t>
      </w:r>
      <w:r w:rsidRPr="004F7577">
        <w:rPr>
          <w:rFonts w:cs="Times New Roman"/>
          <w:sz w:val="28"/>
          <w:szCs w:val="28"/>
        </w:rPr>
        <w:tab/>
        <w:t>Азначеева, Е. Н. Интрасемиотические связи между литературно-художественным и музыкальным текстами : на материале немецкоязычной художественной прозы : специальность 10.02.04 «Германские языки» : дис. … д-ра филол</w:t>
      </w:r>
      <w:r w:rsidRPr="00C54671">
        <w:rPr>
          <w:rFonts w:cs="Times New Roman"/>
          <w:sz w:val="28"/>
          <w:szCs w:val="28"/>
        </w:rPr>
        <w:t xml:space="preserve">. наук / Елена Николаевна Азначеева. – Челябинск, 1996. – 392 с. </w:t>
      </w:r>
      <w:bookmarkStart w:id="6" w:name="_Hlk95602518"/>
      <w:r w:rsidRPr="00C54671">
        <w:rPr>
          <w:rFonts w:cs="Times New Roman"/>
          <w:sz w:val="28"/>
          <w:szCs w:val="28"/>
        </w:rPr>
        <w:t>– Текст : непосредственный.</w:t>
      </w:r>
    </w:p>
    <w:bookmarkEnd w:id="6"/>
    <w:p w14:paraId="5F8B7D2B" w14:textId="0B7E3D76" w:rsidR="0010291A" w:rsidRPr="009B4DCF" w:rsidRDefault="0010291A" w:rsidP="003F2D58">
      <w:pPr>
        <w:pStyle w:val="1"/>
        <w:ind w:firstLine="706"/>
        <w:jc w:val="both"/>
        <w:rPr>
          <w:rFonts w:cs="Times New Roman"/>
          <w:sz w:val="28"/>
          <w:szCs w:val="28"/>
        </w:rPr>
      </w:pPr>
      <w:r w:rsidRPr="004F7577">
        <w:rPr>
          <w:rFonts w:cs="Times New Roman"/>
          <w:sz w:val="28"/>
          <w:szCs w:val="28"/>
        </w:rPr>
        <w:t>2.</w:t>
      </w:r>
      <w:r w:rsidRPr="004F7577">
        <w:rPr>
          <w:rFonts w:cs="Times New Roman"/>
          <w:sz w:val="28"/>
          <w:szCs w:val="28"/>
        </w:rPr>
        <w:tab/>
        <w:t>Антонова, О. Музыка большого города: в Челябинске официально открыты новая набережная и сквер искусств / О. Антонова. – Текст : электронный // Комсомольская правда – Челябинск : [сайт]. – 2021. – 21 сен. – URL</w:t>
      </w:r>
      <w:r w:rsidR="005555DB" w:rsidRPr="004F7577">
        <w:rPr>
          <w:rFonts w:cs="Times New Roman"/>
          <w:sz w:val="28"/>
          <w:szCs w:val="28"/>
        </w:rPr>
        <w:t xml:space="preserve"> </w:t>
      </w:r>
      <w:r w:rsidRPr="004F7577">
        <w:rPr>
          <w:rFonts w:cs="Times New Roman"/>
          <w:sz w:val="28"/>
          <w:szCs w:val="28"/>
        </w:rPr>
        <w:t>:</w:t>
      </w:r>
      <w:r w:rsidRPr="009B4DCF">
        <w:rPr>
          <w:rFonts w:cs="Times New Roman"/>
          <w:sz w:val="28"/>
          <w:szCs w:val="28"/>
        </w:rPr>
        <w:t xml:space="preserve"> https://www.chel.kp.ru/daily/28333/4477950/ (дата обращения: 20.01.2022).</w:t>
      </w:r>
    </w:p>
    <w:p w14:paraId="054DC7DF" w14:textId="68A6B649" w:rsidR="0010291A" w:rsidRPr="00C54671" w:rsidRDefault="0010291A" w:rsidP="003F2D58">
      <w:pPr>
        <w:pStyle w:val="1"/>
        <w:ind w:firstLine="706"/>
        <w:jc w:val="both"/>
        <w:rPr>
          <w:rFonts w:cs="Times New Roman"/>
          <w:sz w:val="28"/>
          <w:szCs w:val="28"/>
        </w:rPr>
      </w:pPr>
      <w:r w:rsidRPr="009B4DCF">
        <w:rPr>
          <w:rFonts w:cs="Times New Roman"/>
          <w:sz w:val="28"/>
          <w:szCs w:val="28"/>
        </w:rPr>
        <w:t>3.</w:t>
      </w:r>
      <w:r w:rsidRPr="009B4DCF">
        <w:rPr>
          <w:rFonts w:cs="Times New Roman"/>
          <w:sz w:val="28"/>
          <w:szCs w:val="28"/>
        </w:rPr>
        <w:tab/>
        <w:t>Алефиренко, Н. Ф. Речевой жанр, дискурс и культура / Н.</w:t>
      </w:r>
      <w:r w:rsidR="00CE762D">
        <w:rPr>
          <w:rFonts w:cs="Times New Roman"/>
          <w:sz w:val="28"/>
          <w:szCs w:val="28"/>
          <w:lang w:val="en-US"/>
        </w:rPr>
        <w:t> </w:t>
      </w:r>
      <w:r w:rsidRPr="009B4DCF">
        <w:rPr>
          <w:rFonts w:cs="Times New Roman"/>
          <w:sz w:val="28"/>
          <w:szCs w:val="28"/>
        </w:rPr>
        <w:t>Ф.</w:t>
      </w:r>
      <w:r w:rsidR="00CE762D">
        <w:rPr>
          <w:rFonts w:cs="Times New Roman"/>
          <w:sz w:val="28"/>
          <w:szCs w:val="28"/>
          <w:lang w:val="en-US"/>
        </w:rPr>
        <w:t> </w:t>
      </w:r>
      <w:r w:rsidRPr="009B4DCF">
        <w:rPr>
          <w:rFonts w:cs="Times New Roman"/>
          <w:sz w:val="28"/>
          <w:szCs w:val="28"/>
        </w:rPr>
        <w:t xml:space="preserve">Алефиренко // Жанры </w:t>
      </w:r>
      <w:r w:rsidRPr="00C54671">
        <w:rPr>
          <w:rFonts w:cs="Times New Roman"/>
          <w:sz w:val="28"/>
          <w:szCs w:val="28"/>
        </w:rPr>
        <w:t>речи : сб. науч. ст. / В. В. Дементьев (отв. ред.). – Саратов : Наука, 2007. – Вып. 5 : Жанр и культура. – С. 44</w:t>
      </w:r>
      <w:r w:rsidR="00042359" w:rsidRPr="00C54671">
        <w:rPr>
          <w:rFonts w:cs="Times New Roman"/>
          <w:bCs/>
          <w:iCs/>
          <w:color w:val="000000"/>
          <w:sz w:val="28"/>
          <w:szCs w:val="28"/>
          <w:lang w:eastAsia="ru-RU"/>
        </w:rPr>
        <w:t>–</w:t>
      </w:r>
      <w:r w:rsidRPr="00C54671">
        <w:rPr>
          <w:rFonts w:cs="Times New Roman"/>
          <w:sz w:val="28"/>
          <w:szCs w:val="28"/>
        </w:rPr>
        <w:t xml:space="preserve">55. </w:t>
      </w:r>
      <w:bookmarkStart w:id="7" w:name="_Hlk127138622"/>
      <w:r w:rsidRPr="00C54671">
        <w:rPr>
          <w:rFonts w:cs="Times New Roman"/>
          <w:sz w:val="28"/>
          <w:szCs w:val="28"/>
        </w:rPr>
        <w:t>– Текст : непосредственный.</w:t>
      </w:r>
    </w:p>
    <w:bookmarkEnd w:id="7"/>
    <w:p w14:paraId="13F9630C" w14:textId="5BE9338E" w:rsidR="0010291A" w:rsidRPr="009B4DCF" w:rsidRDefault="0010291A" w:rsidP="003F2D58">
      <w:pPr>
        <w:pStyle w:val="1"/>
        <w:ind w:firstLine="706"/>
        <w:jc w:val="both"/>
        <w:rPr>
          <w:rFonts w:cs="Times New Roman"/>
          <w:sz w:val="28"/>
          <w:szCs w:val="28"/>
        </w:rPr>
      </w:pPr>
      <w:r w:rsidRPr="00C54671">
        <w:rPr>
          <w:rFonts w:cs="Times New Roman"/>
          <w:sz w:val="28"/>
          <w:szCs w:val="28"/>
        </w:rPr>
        <w:t>4.</w:t>
      </w:r>
      <w:r w:rsidRPr="00C54671">
        <w:rPr>
          <w:rFonts w:cs="Times New Roman"/>
          <w:sz w:val="28"/>
          <w:szCs w:val="28"/>
        </w:rPr>
        <w:tab/>
        <w:t>Арутюнова, Н. Д. Диалогическая цитация / Н. Д. Арутюнова // Вопр. языкознания. – 1986. – № 1. – С. 50</w:t>
      </w:r>
      <w:r w:rsidR="00042359" w:rsidRPr="00C54671">
        <w:rPr>
          <w:rFonts w:cs="Times New Roman"/>
          <w:bCs/>
          <w:iCs/>
          <w:color w:val="000000"/>
          <w:sz w:val="28"/>
          <w:szCs w:val="28"/>
          <w:lang w:eastAsia="ru-RU"/>
        </w:rPr>
        <w:t>–</w:t>
      </w:r>
      <w:r w:rsidRPr="00C54671">
        <w:rPr>
          <w:rFonts w:cs="Times New Roman"/>
          <w:sz w:val="28"/>
          <w:szCs w:val="28"/>
        </w:rPr>
        <w:t>64. – Текст : непосредственный</w:t>
      </w:r>
      <w:r w:rsidRPr="009B4DCF">
        <w:rPr>
          <w:rFonts w:cs="Times New Roman"/>
          <w:sz w:val="28"/>
          <w:szCs w:val="28"/>
        </w:rPr>
        <w:t>.</w:t>
      </w:r>
    </w:p>
    <w:p w14:paraId="61597D34" w14:textId="77777777" w:rsidR="0010291A" w:rsidRPr="009B4DCF" w:rsidRDefault="0010291A" w:rsidP="003F2D58">
      <w:pPr>
        <w:pStyle w:val="1"/>
        <w:ind w:firstLine="706"/>
        <w:jc w:val="both"/>
        <w:rPr>
          <w:rFonts w:cs="Times New Roman"/>
          <w:sz w:val="28"/>
          <w:szCs w:val="28"/>
        </w:rPr>
      </w:pPr>
      <w:r w:rsidRPr="009B4DCF">
        <w:rPr>
          <w:rFonts w:cs="Times New Roman"/>
          <w:sz w:val="28"/>
          <w:szCs w:val="28"/>
        </w:rPr>
        <w:t>5.</w:t>
      </w:r>
      <w:r w:rsidRPr="009B4DCF">
        <w:rPr>
          <w:rFonts w:cs="Times New Roman"/>
          <w:sz w:val="28"/>
          <w:szCs w:val="28"/>
        </w:rPr>
        <w:tab/>
        <w:t>Аршинов, В. И. Синергетика как феномен постнеклассической науки</w:t>
      </w:r>
      <w:bookmarkStart w:id="8" w:name="_Hlk33084795"/>
      <w:r w:rsidRPr="009B4DCF">
        <w:rPr>
          <w:rFonts w:cs="Times New Roman"/>
          <w:sz w:val="28"/>
          <w:szCs w:val="28"/>
        </w:rPr>
        <w:t xml:space="preserve"> – Текст : электронный // </w:t>
      </w:r>
      <w:bookmarkEnd w:id="8"/>
      <w:r w:rsidRPr="009B4DCF">
        <w:rPr>
          <w:rFonts w:cs="Times New Roman"/>
          <w:sz w:val="28"/>
          <w:szCs w:val="28"/>
        </w:rPr>
        <w:t xml:space="preserve">Рос. образоват. Федер. портал : [официальный сайт]. – URL : http://www.i-u.ru/biblio/archive/arshinov%5Fsinergetika/02.aspx (дата обращения: 07.10.2021). </w:t>
      </w:r>
    </w:p>
    <w:p w14:paraId="3E02177D" w14:textId="44F7F465" w:rsidR="0010291A" w:rsidRPr="009B4DCF" w:rsidRDefault="0010291A" w:rsidP="003F2D58">
      <w:pPr>
        <w:pStyle w:val="1"/>
        <w:ind w:firstLine="706"/>
        <w:jc w:val="both"/>
        <w:rPr>
          <w:rFonts w:cs="Times New Roman"/>
          <w:sz w:val="28"/>
          <w:szCs w:val="28"/>
        </w:rPr>
      </w:pPr>
      <w:r w:rsidRPr="009B4DCF">
        <w:rPr>
          <w:rFonts w:cs="Times New Roman"/>
          <w:sz w:val="28"/>
          <w:szCs w:val="28"/>
        </w:rPr>
        <w:t>6.</w:t>
      </w:r>
      <w:r w:rsidRPr="009B4DCF">
        <w:rPr>
          <w:rFonts w:cs="Times New Roman"/>
          <w:sz w:val="28"/>
          <w:szCs w:val="28"/>
        </w:rPr>
        <w:tab/>
        <w:t>Баранов, А. Н. Введение в прикладную лингвистику : учеб. пособие / А. Н. Баранов. – Москва : Эдиториал УРСС, 2001. – 360 с. – Текст : непосредственный.</w:t>
      </w:r>
    </w:p>
    <w:p w14:paraId="6874F42B" w14:textId="2661BE75" w:rsidR="0081490E" w:rsidRPr="009B4DCF" w:rsidRDefault="0081490E" w:rsidP="003F2D58">
      <w:pPr>
        <w:pStyle w:val="1"/>
        <w:ind w:firstLine="706"/>
        <w:jc w:val="both"/>
        <w:rPr>
          <w:rFonts w:cs="Times New Roman"/>
          <w:sz w:val="28"/>
          <w:szCs w:val="28"/>
        </w:rPr>
      </w:pPr>
      <w:r w:rsidRPr="009B4DCF">
        <w:rPr>
          <w:rFonts w:cs="Times New Roman"/>
          <w:sz w:val="28"/>
          <w:szCs w:val="28"/>
        </w:rPr>
        <w:t>7.</w:t>
      </w:r>
      <w:r w:rsidRPr="009B4DCF">
        <w:rPr>
          <w:rFonts w:cs="Times New Roman"/>
          <w:sz w:val="28"/>
          <w:szCs w:val="28"/>
        </w:rPr>
        <w:tab/>
        <w:t>Баранова, Л. А. Виды стилизации</w:t>
      </w:r>
      <w:r w:rsidR="00047B31" w:rsidRPr="009B4DCF">
        <w:rPr>
          <w:rFonts w:cs="Times New Roman"/>
          <w:sz w:val="28"/>
          <w:szCs w:val="28"/>
        </w:rPr>
        <w:t xml:space="preserve"> : специальность 10.02.19 «Теория языка» </w:t>
      </w:r>
      <w:r w:rsidRPr="009B4DCF">
        <w:rPr>
          <w:rFonts w:cs="Times New Roman"/>
          <w:sz w:val="28"/>
          <w:szCs w:val="28"/>
        </w:rPr>
        <w:t>:</w:t>
      </w:r>
      <w:r w:rsidR="00047B31" w:rsidRPr="009B4DCF">
        <w:rPr>
          <w:rFonts w:cs="Times New Roman"/>
          <w:sz w:val="28"/>
          <w:szCs w:val="28"/>
        </w:rPr>
        <w:t xml:space="preserve"> </w:t>
      </w:r>
      <w:r w:rsidRPr="009B4DCF">
        <w:rPr>
          <w:rFonts w:cs="Times New Roman"/>
          <w:sz w:val="28"/>
          <w:szCs w:val="28"/>
        </w:rPr>
        <w:t xml:space="preserve">автореф. дис. … канд. филол. наук / Лада Александровна Баранова. – </w:t>
      </w:r>
      <w:r w:rsidR="00047B31" w:rsidRPr="009B4DCF">
        <w:rPr>
          <w:rFonts w:cs="Times New Roman"/>
          <w:sz w:val="28"/>
          <w:szCs w:val="28"/>
        </w:rPr>
        <w:t>Москва</w:t>
      </w:r>
      <w:r w:rsidRPr="009B4DCF">
        <w:rPr>
          <w:rFonts w:cs="Times New Roman"/>
          <w:sz w:val="28"/>
          <w:szCs w:val="28"/>
        </w:rPr>
        <w:t>, 1999. – 19 с.</w:t>
      </w:r>
      <w:r w:rsidR="00A01BC7" w:rsidRPr="009B4DCF">
        <w:rPr>
          <w:rFonts w:cs="Times New Roman"/>
          <w:sz w:val="28"/>
          <w:szCs w:val="28"/>
        </w:rPr>
        <w:t xml:space="preserve"> – Текст : непосредственный.</w:t>
      </w:r>
    </w:p>
    <w:p w14:paraId="69C7F53A" w14:textId="55CFA773" w:rsidR="0081490E" w:rsidRPr="00126626" w:rsidRDefault="0081490E" w:rsidP="00C54671">
      <w:pPr>
        <w:pStyle w:val="1"/>
        <w:ind w:firstLine="706"/>
        <w:jc w:val="both"/>
        <w:rPr>
          <w:rFonts w:cs="Times New Roman"/>
          <w:sz w:val="28"/>
          <w:szCs w:val="28"/>
        </w:rPr>
      </w:pPr>
      <w:r w:rsidRPr="009B4DCF">
        <w:rPr>
          <w:rFonts w:cs="Times New Roman"/>
          <w:sz w:val="28"/>
          <w:szCs w:val="28"/>
        </w:rPr>
        <w:lastRenderedPageBreak/>
        <w:t>8.</w:t>
      </w:r>
      <w:r w:rsidRPr="009B4DCF">
        <w:rPr>
          <w:rFonts w:cs="Times New Roman"/>
          <w:sz w:val="28"/>
          <w:szCs w:val="28"/>
        </w:rPr>
        <w:tab/>
        <w:t>Белова, Т. Н. О постмодернистском литературоведении / Т.</w:t>
      </w:r>
      <w:r w:rsidR="00CE762D">
        <w:rPr>
          <w:rFonts w:cs="Times New Roman"/>
          <w:sz w:val="28"/>
          <w:szCs w:val="28"/>
          <w:lang w:val="en-US"/>
        </w:rPr>
        <w:t> </w:t>
      </w:r>
      <w:r w:rsidRPr="009B4DCF">
        <w:rPr>
          <w:rFonts w:cs="Times New Roman"/>
          <w:sz w:val="28"/>
          <w:szCs w:val="28"/>
        </w:rPr>
        <w:t>Н.</w:t>
      </w:r>
      <w:r w:rsidR="00CE762D">
        <w:rPr>
          <w:rFonts w:cs="Times New Roman"/>
          <w:sz w:val="28"/>
          <w:szCs w:val="28"/>
          <w:lang w:val="en-US"/>
        </w:rPr>
        <w:t> </w:t>
      </w:r>
      <w:r w:rsidRPr="009B4DCF">
        <w:rPr>
          <w:rFonts w:cs="Times New Roman"/>
          <w:sz w:val="28"/>
          <w:szCs w:val="28"/>
        </w:rPr>
        <w:t>Белова</w:t>
      </w:r>
      <w:r w:rsidR="00047B31" w:rsidRPr="009B4DCF">
        <w:rPr>
          <w:rFonts w:cs="Times New Roman"/>
          <w:sz w:val="28"/>
          <w:szCs w:val="28"/>
        </w:rPr>
        <w:t xml:space="preserve"> – Текст : непосредственный.</w:t>
      </w:r>
      <w:r w:rsidRPr="009B4DCF">
        <w:rPr>
          <w:rFonts w:cs="Times New Roman"/>
          <w:sz w:val="28"/>
          <w:szCs w:val="28"/>
        </w:rPr>
        <w:t xml:space="preserve"> // Литературоведение на пороге XXI в. : материалы междунар. науч. конф.</w:t>
      </w:r>
      <w:r w:rsidR="00047B31" w:rsidRPr="009B4DCF">
        <w:rPr>
          <w:rFonts w:cs="Times New Roman"/>
          <w:sz w:val="28"/>
          <w:szCs w:val="28"/>
        </w:rPr>
        <w:t xml:space="preserve"> (23-24 мая 1998 г.).</w:t>
      </w:r>
      <w:r w:rsidRPr="009B4DCF">
        <w:rPr>
          <w:rFonts w:cs="Times New Roman"/>
          <w:sz w:val="28"/>
          <w:szCs w:val="28"/>
        </w:rPr>
        <w:t xml:space="preserve"> – </w:t>
      </w:r>
      <w:r w:rsidR="00047B31" w:rsidRPr="009B4DCF">
        <w:rPr>
          <w:rFonts w:cs="Times New Roman"/>
          <w:sz w:val="28"/>
          <w:szCs w:val="28"/>
        </w:rPr>
        <w:t>Москва</w:t>
      </w:r>
      <w:r w:rsidR="00450F79">
        <w:rPr>
          <w:rFonts w:cs="Times New Roman"/>
          <w:sz w:val="28"/>
          <w:szCs w:val="28"/>
        </w:rPr>
        <w:t xml:space="preserve"> </w:t>
      </w:r>
      <w:r w:rsidRPr="009B4DCF">
        <w:rPr>
          <w:rFonts w:cs="Times New Roman"/>
          <w:sz w:val="28"/>
          <w:szCs w:val="28"/>
        </w:rPr>
        <w:t xml:space="preserve">: Рандеву – АМ, 1998. – С. </w:t>
      </w:r>
      <w:r w:rsidR="00042359" w:rsidRPr="009B4DCF">
        <w:rPr>
          <w:rFonts w:cs="Times New Roman"/>
          <w:sz w:val="28"/>
          <w:szCs w:val="28"/>
        </w:rPr>
        <w:t>109–116</w:t>
      </w:r>
      <w:r w:rsidRPr="009B4DCF">
        <w:rPr>
          <w:rFonts w:cs="Times New Roman"/>
          <w:sz w:val="28"/>
          <w:szCs w:val="28"/>
        </w:rPr>
        <w:t>.</w:t>
      </w:r>
      <w:r w:rsidR="00A01BC7" w:rsidRPr="009B4DCF">
        <w:rPr>
          <w:rFonts w:cs="Times New Roman"/>
          <w:sz w:val="28"/>
          <w:szCs w:val="28"/>
        </w:rPr>
        <w:t xml:space="preserve"> </w:t>
      </w:r>
      <w:r w:rsidR="00C54671" w:rsidRPr="009B4DCF">
        <w:rPr>
          <w:rFonts w:cs="Times New Roman"/>
          <w:sz w:val="28"/>
          <w:szCs w:val="28"/>
        </w:rPr>
        <w:t>– Текст : непосредственный.</w:t>
      </w:r>
    </w:p>
    <w:p w14:paraId="3145FD66" w14:textId="31F85864" w:rsidR="0010291A" w:rsidRPr="009B4DCF" w:rsidRDefault="0081490E" w:rsidP="003F2D58">
      <w:pPr>
        <w:pStyle w:val="1"/>
        <w:ind w:firstLine="706"/>
        <w:jc w:val="both"/>
        <w:rPr>
          <w:rFonts w:cs="Times New Roman"/>
          <w:sz w:val="28"/>
          <w:szCs w:val="28"/>
        </w:rPr>
      </w:pPr>
      <w:r w:rsidRPr="009B4DCF">
        <w:rPr>
          <w:rFonts w:cs="Times New Roman"/>
          <w:sz w:val="28"/>
          <w:szCs w:val="28"/>
        </w:rPr>
        <w:t>9.</w:t>
      </w:r>
      <w:r w:rsidRPr="009B4DCF">
        <w:rPr>
          <w:rFonts w:cs="Times New Roman"/>
          <w:sz w:val="28"/>
          <w:szCs w:val="28"/>
        </w:rPr>
        <w:tab/>
      </w:r>
      <w:r w:rsidR="0010291A" w:rsidRPr="009B4DCF">
        <w:rPr>
          <w:rFonts w:cs="Times New Roman"/>
          <w:sz w:val="28"/>
          <w:szCs w:val="28"/>
        </w:rPr>
        <w:t xml:space="preserve">Чудинов, А. П. Россия в метафорическом зеркале: когнитивное исследование политической метафоры (1991-2000) : </w:t>
      </w:r>
      <w:r w:rsidR="005555DB" w:rsidRPr="009B4DCF">
        <w:rPr>
          <w:rFonts w:cs="Times New Roman"/>
          <w:sz w:val="28"/>
          <w:szCs w:val="28"/>
        </w:rPr>
        <w:t>м</w:t>
      </w:r>
      <w:r w:rsidR="0010291A" w:rsidRPr="009B4DCF">
        <w:rPr>
          <w:rFonts w:cs="Times New Roman"/>
          <w:sz w:val="28"/>
          <w:szCs w:val="28"/>
        </w:rPr>
        <w:t>онография / А.</w:t>
      </w:r>
      <w:r w:rsidR="00CE762D">
        <w:rPr>
          <w:rFonts w:cs="Times New Roman"/>
          <w:sz w:val="28"/>
          <w:szCs w:val="28"/>
          <w:lang w:val="en-US"/>
        </w:rPr>
        <w:t> </w:t>
      </w:r>
      <w:r w:rsidR="0010291A" w:rsidRPr="009B4DCF">
        <w:rPr>
          <w:rFonts w:cs="Times New Roman"/>
          <w:sz w:val="28"/>
          <w:szCs w:val="28"/>
        </w:rPr>
        <w:t>П.</w:t>
      </w:r>
      <w:r w:rsidR="00CE762D">
        <w:rPr>
          <w:rFonts w:cs="Times New Roman"/>
          <w:sz w:val="28"/>
          <w:szCs w:val="28"/>
          <w:lang w:val="en-US"/>
        </w:rPr>
        <w:t> </w:t>
      </w:r>
      <w:r w:rsidR="0010291A" w:rsidRPr="009B4DCF">
        <w:rPr>
          <w:rFonts w:cs="Times New Roman"/>
          <w:sz w:val="28"/>
          <w:szCs w:val="28"/>
        </w:rPr>
        <w:t>Чудинов. – Екатеринбург : Урал. гос. пед. ун-т., 2001. – 238 с. – Текст : непосредственный.</w:t>
      </w:r>
    </w:p>
    <w:p w14:paraId="6516F0D8" w14:textId="5DFC06B5" w:rsidR="0010291A" w:rsidRPr="009B4DCF" w:rsidRDefault="0010291A" w:rsidP="003F2D58">
      <w:pPr>
        <w:pStyle w:val="1"/>
        <w:ind w:firstLine="706"/>
        <w:jc w:val="both"/>
        <w:rPr>
          <w:rFonts w:cs="Times New Roman"/>
          <w:sz w:val="28"/>
          <w:szCs w:val="28"/>
          <w:lang w:val="en-US"/>
        </w:rPr>
      </w:pPr>
      <w:r w:rsidRPr="009B4DCF">
        <w:rPr>
          <w:rFonts w:cs="Times New Roman"/>
          <w:sz w:val="28"/>
          <w:szCs w:val="28"/>
          <w:lang w:val="en-US"/>
        </w:rPr>
        <w:t>14.</w:t>
      </w:r>
      <w:r w:rsidRPr="009B4DCF">
        <w:rPr>
          <w:rFonts w:cs="Times New Roman"/>
          <w:sz w:val="28"/>
          <w:szCs w:val="28"/>
          <w:lang w:val="en-US"/>
        </w:rPr>
        <w:tab/>
        <w:t xml:space="preserve">Entman, R. M. Framing: Toward Clariﬁcation of a Fractured Paradigm / R. M. Entman // Journal of Communication. – 1993. – 43(4). – P. 51-58. </w:t>
      </w:r>
      <w:r w:rsidR="00450F79" w:rsidRPr="00450F79">
        <w:rPr>
          <w:rFonts w:cs="Times New Roman"/>
          <w:sz w:val="28"/>
          <w:szCs w:val="28"/>
          <w:lang w:val="en-US"/>
        </w:rPr>
        <w:t>– Text : direct.</w:t>
      </w:r>
    </w:p>
    <w:p w14:paraId="3717A995" w14:textId="4F21F094" w:rsidR="00C54A60" w:rsidRDefault="0010291A" w:rsidP="003F2D58">
      <w:pPr>
        <w:pStyle w:val="1"/>
        <w:ind w:firstLine="706"/>
        <w:jc w:val="both"/>
        <w:rPr>
          <w:rFonts w:cs="Times New Roman"/>
          <w:sz w:val="28"/>
          <w:szCs w:val="28"/>
          <w:lang w:val="en-US"/>
        </w:rPr>
      </w:pPr>
      <w:r w:rsidRPr="009B4DCF">
        <w:rPr>
          <w:rFonts w:cs="Times New Roman"/>
          <w:sz w:val="28"/>
          <w:szCs w:val="28"/>
          <w:lang w:val="en-US"/>
        </w:rPr>
        <w:t>15.</w:t>
      </w:r>
      <w:r w:rsidRPr="009B4DCF">
        <w:rPr>
          <w:rFonts w:cs="Times New Roman"/>
          <w:sz w:val="28"/>
          <w:szCs w:val="28"/>
          <w:lang w:val="en-US"/>
        </w:rPr>
        <w:tab/>
        <w:t>Gamson, W. A., Lasch, K. E. The political culture of social welfare policy / W. A. Gamson, K .E. Lasch // Evaluating the welfare state. Social and political perspectives / S. E. Spiro, E. Yuchtman-Yaar (Eds.). – New York: Academic Press, 1983. – P. 397-415. –</w:t>
      </w:r>
      <w:r w:rsidR="00450F79" w:rsidRPr="00450F79">
        <w:rPr>
          <w:rFonts w:cs="Times New Roman"/>
          <w:sz w:val="28"/>
          <w:szCs w:val="28"/>
          <w:lang w:val="en-US"/>
        </w:rPr>
        <w:t xml:space="preserve"> Text : direct</w:t>
      </w:r>
      <w:r w:rsidRPr="009B4DCF">
        <w:rPr>
          <w:rFonts w:cs="Times New Roman"/>
          <w:sz w:val="28"/>
          <w:szCs w:val="28"/>
          <w:lang w:val="en-US"/>
        </w:rPr>
        <w:t>.</w:t>
      </w:r>
    </w:p>
    <w:p w14:paraId="3D794901" w14:textId="52CE328A" w:rsidR="005B0BD7" w:rsidRPr="009B4DCF" w:rsidRDefault="005B0BD7" w:rsidP="003F2D58">
      <w:pPr>
        <w:pStyle w:val="1"/>
        <w:ind w:firstLine="706"/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16.</w:t>
      </w:r>
      <w:r>
        <w:rPr>
          <w:rFonts w:cs="Times New Roman"/>
          <w:sz w:val="28"/>
          <w:szCs w:val="28"/>
          <w:lang w:val="en-US"/>
        </w:rPr>
        <w:tab/>
      </w:r>
      <w:r w:rsidRPr="005B0BD7">
        <w:rPr>
          <w:rFonts w:cs="Times New Roman"/>
          <w:sz w:val="28"/>
          <w:szCs w:val="28"/>
          <w:lang w:val="en-US"/>
        </w:rPr>
        <w:t xml:space="preserve">Wallace, Н. </w:t>
      </w:r>
      <w:r w:rsidR="00042359" w:rsidRPr="005B0BD7">
        <w:rPr>
          <w:rFonts w:cs="Times New Roman"/>
          <w:sz w:val="28"/>
          <w:szCs w:val="28"/>
          <w:lang w:val="en-US"/>
        </w:rPr>
        <w:t>T</w:t>
      </w:r>
      <w:r w:rsidRPr="005B0BD7">
        <w:rPr>
          <w:rFonts w:cs="Times New Roman"/>
          <w:sz w:val="28"/>
          <w:szCs w:val="28"/>
          <w:lang w:val="en-US"/>
        </w:rPr>
        <w:t>he</w:t>
      </w:r>
      <w:r w:rsidR="00042359">
        <w:rPr>
          <w:rFonts w:cs="Times New Roman"/>
          <w:sz w:val="28"/>
          <w:szCs w:val="28"/>
          <w:lang w:val="en-US"/>
        </w:rPr>
        <w:t xml:space="preserve"> </w:t>
      </w:r>
      <w:r w:rsidRPr="005B0BD7">
        <w:rPr>
          <w:rFonts w:cs="Times New Roman"/>
          <w:sz w:val="28"/>
          <w:szCs w:val="28"/>
          <w:lang w:val="en-US"/>
        </w:rPr>
        <w:t xml:space="preserve">foodmedic </w:t>
      </w:r>
      <w:bookmarkStart w:id="9" w:name="_Hlk128387611"/>
      <w:r w:rsidRPr="005B0BD7">
        <w:rPr>
          <w:rFonts w:cs="Times New Roman"/>
          <w:sz w:val="28"/>
          <w:szCs w:val="28"/>
          <w:lang w:val="en-US"/>
        </w:rPr>
        <w:t xml:space="preserve">– Text : electronic. – </w:t>
      </w:r>
      <w:bookmarkEnd w:id="9"/>
      <w:r w:rsidRPr="005B0BD7">
        <w:rPr>
          <w:rFonts w:cs="Times New Roman"/>
          <w:sz w:val="28"/>
          <w:szCs w:val="28"/>
          <w:lang w:val="en-US"/>
        </w:rPr>
        <w:t>URL : https://www.instagram.com/thefoodmedic (date of access: 03.11.2021).</w:t>
      </w:r>
    </w:p>
    <w:p w14:paraId="4624B6EB" w14:textId="77777777" w:rsidR="0050018A" w:rsidRPr="009B4DCF" w:rsidRDefault="0050018A" w:rsidP="003F2D58">
      <w:pPr>
        <w:pStyle w:val="1"/>
        <w:ind w:firstLine="706"/>
        <w:jc w:val="both"/>
        <w:rPr>
          <w:rFonts w:cs="Times New Roman"/>
          <w:sz w:val="28"/>
          <w:szCs w:val="28"/>
          <w:lang w:val="en-US"/>
        </w:rPr>
      </w:pPr>
    </w:p>
    <w:p w14:paraId="1E456D0C" w14:textId="77777777" w:rsidR="00C54A60" w:rsidRPr="009B4DCF" w:rsidRDefault="00C54A60" w:rsidP="003F2D58">
      <w:pPr>
        <w:pStyle w:val="1"/>
        <w:numPr>
          <w:ilvl w:val="0"/>
          <w:numId w:val="2"/>
        </w:numPr>
        <w:ind w:left="0" w:firstLine="706"/>
        <w:jc w:val="both"/>
        <w:rPr>
          <w:rFonts w:cs="Times New Roman"/>
          <w:b/>
          <w:sz w:val="28"/>
          <w:szCs w:val="28"/>
        </w:rPr>
      </w:pPr>
      <w:r w:rsidRPr="009B4DCF">
        <w:rPr>
          <w:rFonts w:cs="Times New Roman"/>
          <w:b/>
          <w:sz w:val="28"/>
          <w:szCs w:val="28"/>
        </w:rPr>
        <w:t>ЗАЯВКА НА ПУБЛИКАЦИЮ СТАТЬИ</w:t>
      </w:r>
    </w:p>
    <w:p w14:paraId="687516A9" w14:textId="77777777" w:rsidR="000A646E" w:rsidRPr="009B4DCF" w:rsidRDefault="000A646E" w:rsidP="003F2D58">
      <w:pPr>
        <w:pStyle w:val="1"/>
        <w:ind w:firstLine="706"/>
        <w:jc w:val="both"/>
        <w:rPr>
          <w:rFonts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4513"/>
      </w:tblGrid>
      <w:tr w:rsidR="001147F7" w:rsidRPr="009B4DCF" w14:paraId="7C9AD1E5" w14:textId="77777777" w:rsidTr="00F44095">
        <w:tc>
          <w:tcPr>
            <w:tcW w:w="5058" w:type="dxa"/>
          </w:tcPr>
          <w:p w14:paraId="6EF33F29" w14:textId="098A258C" w:rsidR="001147F7" w:rsidRPr="009B4DCF" w:rsidRDefault="001147F7" w:rsidP="003F2D58">
            <w:pPr>
              <w:pStyle w:val="1"/>
              <w:ind w:firstLine="706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9B4DCF">
              <w:rPr>
                <w:rFonts w:cs="Times New Roman"/>
                <w:sz w:val="28"/>
                <w:szCs w:val="28"/>
              </w:rPr>
              <w:t>Фамилия, имя, отчество</w:t>
            </w:r>
            <w:r w:rsidR="0050018A" w:rsidRPr="009B4DC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 w:rsidR="00F9361A" w:rsidRPr="009B4DCF">
              <w:rPr>
                <w:rFonts w:cs="Times New Roman"/>
                <w:sz w:val="28"/>
                <w:szCs w:val="28"/>
              </w:rPr>
              <w:t>автора</w:t>
            </w:r>
          </w:p>
        </w:tc>
        <w:tc>
          <w:tcPr>
            <w:tcW w:w="4513" w:type="dxa"/>
          </w:tcPr>
          <w:p w14:paraId="04CB0C12" w14:textId="77777777" w:rsidR="001147F7" w:rsidRPr="009B4DCF" w:rsidRDefault="001147F7" w:rsidP="003F2D58">
            <w:pPr>
              <w:pStyle w:val="1"/>
              <w:ind w:firstLine="706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147F7" w:rsidRPr="009B4DCF" w14:paraId="014A5069" w14:textId="77777777" w:rsidTr="00F44095">
        <w:tc>
          <w:tcPr>
            <w:tcW w:w="5058" w:type="dxa"/>
          </w:tcPr>
          <w:p w14:paraId="5A7349B5" w14:textId="77777777" w:rsidR="001147F7" w:rsidRPr="009B4DCF" w:rsidRDefault="004633B8" w:rsidP="003F2D58">
            <w:pPr>
              <w:pStyle w:val="1"/>
              <w:ind w:firstLine="706"/>
              <w:jc w:val="both"/>
              <w:rPr>
                <w:rFonts w:cs="Times New Roman"/>
                <w:sz w:val="28"/>
                <w:szCs w:val="28"/>
              </w:rPr>
            </w:pPr>
            <w:r w:rsidRPr="009B4DCF">
              <w:rPr>
                <w:rFonts w:cs="Times New Roman"/>
                <w:sz w:val="28"/>
                <w:szCs w:val="28"/>
              </w:rPr>
              <w:t>Страна, г</w:t>
            </w:r>
            <w:r w:rsidR="001147F7" w:rsidRPr="009B4DCF">
              <w:rPr>
                <w:rFonts w:cs="Times New Roman"/>
                <w:sz w:val="28"/>
                <w:szCs w:val="28"/>
              </w:rPr>
              <w:t>ород</w:t>
            </w:r>
          </w:p>
        </w:tc>
        <w:tc>
          <w:tcPr>
            <w:tcW w:w="4513" w:type="dxa"/>
          </w:tcPr>
          <w:p w14:paraId="13DF86FD" w14:textId="77777777" w:rsidR="001147F7" w:rsidRPr="009B4DCF" w:rsidRDefault="001147F7" w:rsidP="003F2D58">
            <w:pPr>
              <w:pStyle w:val="1"/>
              <w:ind w:firstLine="706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2D9F" w:rsidRPr="009B4DCF" w14:paraId="0B1815A0" w14:textId="77777777" w:rsidTr="00F44095">
        <w:tc>
          <w:tcPr>
            <w:tcW w:w="5058" w:type="dxa"/>
          </w:tcPr>
          <w:p w14:paraId="1AFB7DF9" w14:textId="77777777" w:rsidR="005C2D9F" w:rsidRPr="009B4DCF" w:rsidRDefault="005C2D9F" w:rsidP="003F2D58">
            <w:pPr>
              <w:pStyle w:val="1"/>
              <w:ind w:firstLine="706"/>
              <w:jc w:val="both"/>
              <w:rPr>
                <w:rFonts w:cs="Times New Roman"/>
                <w:sz w:val="28"/>
                <w:szCs w:val="28"/>
              </w:rPr>
            </w:pPr>
            <w:r w:rsidRPr="009B4DCF">
              <w:rPr>
                <w:rFonts w:cs="Times New Roman"/>
                <w:sz w:val="28"/>
                <w:szCs w:val="28"/>
              </w:rPr>
              <w:t>Название учебного заведения, факультета</w:t>
            </w:r>
          </w:p>
        </w:tc>
        <w:tc>
          <w:tcPr>
            <w:tcW w:w="4513" w:type="dxa"/>
          </w:tcPr>
          <w:p w14:paraId="3D1C8B48" w14:textId="77777777" w:rsidR="005C2D9F" w:rsidRPr="009B4DCF" w:rsidRDefault="005C2D9F" w:rsidP="003F2D58">
            <w:pPr>
              <w:pStyle w:val="1"/>
              <w:ind w:firstLine="706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483551" w:rsidRPr="009B4DCF" w14:paraId="5F976B55" w14:textId="77777777" w:rsidTr="00F44095">
        <w:tc>
          <w:tcPr>
            <w:tcW w:w="5058" w:type="dxa"/>
          </w:tcPr>
          <w:p w14:paraId="3602496E" w14:textId="77777777" w:rsidR="00483551" w:rsidRPr="009B4DCF" w:rsidRDefault="00483551" w:rsidP="003F2D58">
            <w:pPr>
              <w:pStyle w:val="1"/>
              <w:ind w:firstLine="706"/>
              <w:jc w:val="both"/>
              <w:rPr>
                <w:rFonts w:cs="Times New Roman"/>
                <w:sz w:val="28"/>
                <w:szCs w:val="28"/>
              </w:rPr>
            </w:pPr>
            <w:bookmarkStart w:id="10" w:name="_Hlk149575002"/>
            <w:r w:rsidRPr="009B4DCF">
              <w:rPr>
                <w:rFonts w:cs="Times New Roman"/>
                <w:sz w:val="28"/>
                <w:szCs w:val="28"/>
              </w:rPr>
              <w:t>Статус автора</w:t>
            </w:r>
            <w:r w:rsidR="005B02C3" w:rsidRPr="009B4DCF">
              <w:rPr>
                <w:rFonts w:cs="Times New Roman"/>
                <w:sz w:val="28"/>
                <w:szCs w:val="28"/>
              </w:rPr>
              <w:t>, уровень</w:t>
            </w:r>
            <w:bookmarkEnd w:id="10"/>
          </w:p>
        </w:tc>
        <w:tc>
          <w:tcPr>
            <w:tcW w:w="4513" w:type="dxa"/>
          </w:tcPr>
          <w:p w14:paraId="10C7E48B" w14:textId="77777777" w:rsidR="00483551" w:rsidRPr="009B4DCF" w:rsidRDefault="005B02C3" w:rsidP="003F2D58">
            <w:pPr>
              <w:pStyle w:val="1"/>
              <w:ind w:firstLine="706"/>
              <w:jc w:val="both"/>
              <w:rPr>
                <w:rFonts w:cs="Times New Roman"/>
                <w:sz w:val="28"/>
                <w:szCs w:val="28"/>
              </w:rPr>
            </w:pPr>
            <w:r w:rsidRPr="009B4DCF">
              <w:rPr>
                <w:rFonts w:cs="Times New Roman"/>
                <w:sz w:val="28"/>
                <w:szCs w:val="28"/>
              </w:rPr>
              <w:t>С</w:t>
            </w:r>
            <w:r w:rsidR="00483551" w:rsidRPr="009B4DCF">
              <w:rPr>
                <w:rFonts w:cs="Times New Roman"/>
                <w:sz w:val="28"/>
                <w:szCs w:val="28"/>
              </w:rPr>
              <w:t>тудент</w:t>
            </w:r>
            <w:r w:rsidRPr="009B4DCF">
              <w:rPr>
                <w:rFonts w:cs="Times New Roman"/>
                <w:sz w:val="28"/>
                <w:szCs w:val="28"/>
              </w:rPr>
              <w:t xml:space="preserve"> 2 курса</w:t>
            </w:r>
            <w:r w:rsidR="00483551" w:rsidRPr="009B4DCF">
              <w:rPr>
                <w:rFonts w:cs="Times New Roman"/>
                <w:sz w:val="28"/>
                <w:szCs w:val="28"/>
              </w:rPr>
              <w:t xml:space="preserve">, </w:t>
            </w:r>
            <w:r w:rsidRPr="009B4DCF">
              <w:rPr>
                <w:rFonts w:cs="Times New Roman"/>
                <w:sz w:val="28"/>
                <w:szCs w:val="28"/>
              </w:rPr>
              <w:t>бакалавриат</w:t>
            </w:r>
          </w:p>
        </w:tc>
      </w:tr>
      <w:tr w:rsidR="000109F6" w:rsidRPr="009B4DCF" w14:paraId="1253C909" w14:textId="77777777" w:rsidTr="00F44095">
        <w:tc>
          <w:tcPr>
            <w:tcW w:w="5058" w:type="dxa"/>
          </w:tcPr>
          <w:p w14:paraId="4EFD769E" w14:textId="77777777" w:rsidR="000109F6" w:rsidRPr="009B4DCF" w:rsidRDefault="000109F6" w:rsidP="003F2D58">
            <w:pPr>
              <w:pStyle w:val="1"/>
              <w:ind w:firstLine="706"/>
              <w:jc w:val="both"/>
              <w:rPr>
                <w:rFonts w:cs="Times New Roman"/>
                <w:sz w:val="28"/>
                <w:szCs w:val="28"/>
              </w:rPr>
            </w:pPr>
            <w:r w:rsidRPr="009B4DCF">
              <w:rPr>
                <w:rFonts w:cs="Times New Roman"/>
                <w:sz w:val="28"/>
                <w:szCs w:val="28"/>
              </w:rPr>
              <w:t>Название статьи</w:t>
            </w:r>
            <w:r w:rsidR="003609BE" w:rsidRPr="009B4DCF">
              <w:rPr>
                <w:rFonts w:cs="Times New Roman"/>
                <w:sz w:val="28"/>
                <w:szCs w:val="28"/>
              </w:rPr>
              <w:t xml:space="preserve"> на русском языке</w:t>
            </w:r>
          </w:p>
        </w:tc>
        <w:tc>
          <w:tcPr>
            <w:tcW w:w="4513" w:type="dxa"/>
          </w:tcPr>
          <w:p w14:paraId="6CBC63F6" w14:textId="77777777" w:rsidR="000109F6" w:rsidRPr="009B4DCF" w:rsidRDefault="000109F6" w:rsidP="003F2D58">
            <w:pPr>
              <w:pStyle w:val="1"/>
              <w:ind w:firstLine="706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3609BE" w:rsidRPr="009B4DCF" w14:paraId="2E969D1E" w14:textId="77777777" w:rsidTr="00F44095">
        <w:tc>
          <w:tcPr>
            <w:tcW w:w="5058" w:type="dxa"/>
          </w:tcPr>
          <w:p w14:paraId="33540AB4" w14:textId="77777777" w:rsidR="003609BE" w:rsidRPr="009B4DCF" w:rsidRDefault="003609BE" w:rsidP="003F2D58">
            <w:pPr>
              <w:pStyle w:val="1"/>
              <w:ind w:firstLine="706"/>
              <w:jc w:val="both"/>
              <w:rPr>
                <w:rFonts w:cs="Times New Roman"/>
                <w:sz w:val="28"/>
                <w:szCs w:val="28"/>
              </w:rPr>
            </w:pPr>
            <w:r w:rsidRPr="009B4DCF">
              <w:rPr>
                <w:rFonts w:cs="Times New Roman"/>
                <w:sz w:val="28"/>
                <w:szCs w:val="28"/>
              </w:rPr>
              <w:t>Название статьи на английском языке</w:t>
            </w:r>
          </w:p>
        </w:tc>
        <w:tc>
          <w:tcPr>
            <w:tcW w:w="4513" w:type="dxa"/>
          </w:tcPr>
          <w:p w14:paraId="3A2B6A37" w14:textId="77777777" w:rsidR="003609BE" w:rsidRPr="009B4DCF" w:rsidRDefault="003609BE" w:rsidP="003F2D58">
            <w:pPr>
              <w:pStyle w:val="1"/>
              <w:ind w:firstLine="706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066EE" w:rsidRPr="009B4DCF" w14:paraId="187E15A0" w14:textId="77777777" w:rsidTr="00F44095">
        <w:tc>
          <w:tcPr>
            <w:tcW w:w="5058" w:type="dxa"/>
          </w:tcPr>
          <w:p w14:paraId="63165945" w14:textId="458C5327" w:rsidR="009066EE" w:rsidRPr="009B4DCF" w:rsidRDefault="00D874FA" w:rsidP="003F2D58">
            <w:pPr>
              <w:pStyle w:val="1"/>
              <w:ind w:firstLine="706"/>
              <w:jc w:val="both"/>
              <w:rPr>
                <w:rFonts w:cs="Times New Roman"/>
                <w:sz w:val="28"/>
                <w:szCs w:val="28"/>
              </w:rPr>
            </w:pPr>
            <w:r w:rsidRPr="009B4DCF">
              <w:rPr>
                <w:rFonts w:cs="Times New Roman"/>
                <w:sz w:val="28"/>
                <w:szCs w:val="28"/>
              </w:rPr>
              <w:t>Фамилия, имя, отчество</w:t>
            </w:r>
            <w:r w:rsidR="009066EE" w:rsidRPr="009B4DCF">
              <w:rPr>
                <w:rFonts w:cs="Times New Roman"/>
                <w:sz w:val="28"/>
                <w:szCs w:val="28"/>
              </w:rPr>
              <w:t xml:space="preserve"> научного руководителя, </w:t>
            </w:r>
            <w:bookmarkStart w:id="11" w:name="_Hlk149575074"/>
            <w:r w:rsidR="009066EE" w:rsidRPr="009B4DCF">
              <w:rPr>
                <w:rFonts w:cs="Times New Roman"/>
                <w:sz w:val="28"/>
                <w:szCs w:val="28"/>
              </w:rPr>
              <w:t>научная степень</w:t>
            </w:r>
            <w:r w:rsidR="00E2286C" w:rsidRPr="009B4DCF">
              <w:rPr>
                <w:rFonts w:cs="Times New Roman"/>
                <w:sz w:val="28"/>
                <w:szCs w:val="28"/>
              </w:rPr>
              <w:t>, звание (при наличии)</w:t>
            </w:r>
            <w:r w:rsidR="009066EE" w:rsidRPr="009B4DCF">
              <w:rPr>
                <w:rFonts w:cs="Times New Roman"/>
                <w:sz w:val="28"/>
                <w:szCs w:val="28"/>
              </w:rPr>
              <w:t xml:space="preserve"> и должность</w:t>
            </w:r>
            <w:bookmarkEnd w:id="11"/>
          </w:p>
        </w:tc>
        <w:tc>
          <w:tcPr>
            <w:tcW w:w="4513" w:type="dxa"/>
          </w:tcPr>
          <w:p w14:paraId="6B6B8FF2" w14:textId="77777777" w:rsidR="009066EE" w:rsidRPr="009B4DCF" w:rsidRDefault="009066EE" w:rsidP="003F2D58">
            <w:pPr>
              <w:pStyle w:val="1"/>
              <w:ind w:firstLine="706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147F7" w:rsidRPr="009B4DCF" w14:paraId="7F2DB48C" w14:textId="77777777" w:rsidTr="00F44095">
        <w:tc>
          <w:tcPr>
            <w:tcW w:w="5058" w:type="dxa"/>
          </w:tcPr>
          <w:p w14:paraId="38106561" w14:textId="77777777" w:rsidR="001147F7" w:rsidRPr="009B4DCF" w:rsidRDefault="008274DD" w:rsidP="003F2D58">
            <w:pPr>
              <w:pStyle w:val="1"/>
              <w:ind w:firstLine="706"/>
              <w:jc w:val="both"/>
              <w:rPr>
                <w:rFonts w:cs="Times New Roman"/>
                <w:sz w:val="28"/>
                <w:szCs w:val="28"/>
              </w:rPr>
            </w:pPr>
            <w:r w:rsidRPr="009B4DCF">
              <w:rPr>
                <w:rFonts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513" w:type="dxa"/>
          </w:tcPr>
          <w:p w14:paraId="680E144D" w14:textId="572367E1" w:rsidR="001147F7" w:rsidRPr="009B4DCF" w:rsidRDefault="00CE403A" w:rsidP="003F2D58">
            <w:pPr>
              <w:pStyle w:val="1"/>
              <w:ind w:firstLine="706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+7</w:t>
            </w:r>
            <w:r w:rsidR="00B76686" w:rsidRPr="009B4DCF">
              <w:rPr>
                <w:rFonts w:cs="Times New Roman"/>
                <w:sz w:val="28"/>
                <w:szCs w:val="28"/>
              </w:rPr>
              <w:t>х</w:t>
            </w:r>
            <w:r w:rsidR="00C329AB" w:rsidRPr="009B4DCF">
              <w:rPr>
                <w:rFonts w:cs="Times New Roman"/>
                <w:sz w:val="28"/>
                <w:szCs w:val="28"/>
              </w:rPr>
              <w:t>ххххххх</w:t>
            </w:r>
            <w:r w:rsidR="000103A3" w:rsidRPr="009B4DCF">
              <w:rPr>
                <w:rFonts w:cs="Times New Roman"/>
                <w:sz w:val="28"/>
                <w:szCs w:val="28"/>
              </w:rPr>
              <w:t>хх</w:t>
            </w:r>
          </w:p>
        </w:tc>
      </w:tr>
      <w:tr w:rsidR="001147F7" w:rsidRPr="009B4DCF" w14:paraId="3E494522" w14:textId="77777777" w:rsidTr="00F44095">
        <w:trPr>
          <w:trHeight w:val="70"/>
        </w:trPr>
        <w:tc>
          <w:tcPr>
            <w:tcW w:w="5058" w:type="dxa"/>
          </w:tcPr>
          <w:p w14:paraId="17745240" w14:textId="77777777" w:rsidR="001147F7" w:rsidRPr="009B4DCF" w:rsidRDefault="005B0012" w:rsidP="003F2D58">
            <w:pPr>
              <w:pStyle w:val="1"/>
              <w:ind w:firstLine="706"/>
              <w:jc w:val="both"/>
              <w:rPr>
                <w:rFonts w:cs="Times New Roman"/>
                <w:sz w:val="28"/>
                <w:szCs w:val="28"/>
              </w:rPr>
            </w:pPr>
            <w:r w:rsidRPr="009B4DCF">
              <w:rPr>
                <w:rFonts w:cs="Times New Roman"/>
                <w:sz w:val="28"/>
                <w:szCs w:val="28"/>
              </w:rPr>
              <w:t>Адрес э</w:t>
            </w:r>
            <w:r w:rsidR="008274DD" w:rsidRPr="009B4DCF">
              <w:rPr>
                <w:rFonts w:cs="Times New Roman"/>
                <w:sz w:val="28"/>
                <w:szCs w:val="28"/>
              </w:rPr>
              <w:t>лектронной почты</w:t>
            </w:r>
          </w:p>
        </w:tc>
        <w:tc>
          <w:tcPr>
            <w:tcW w:w="4513" w:type="dxa"/>
          </w:tcPr>
          <w:p w14:paraId="64843099" w14:textId="77777777" w:rsidR="001147F7" w:rsidRPr="009B4DCF" w:rsidRDefault="001147F7" w:rsidP="003F2D58">
            <w:pPr>
              <w:pStyle w:val="1"/>
              <w:ind w:firstLine="706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226941FD" w14:textId="77777777" w:rsidR="00EB1DBD" w:rsidRPr="009B4DCF" w:rsidRDefault="00EB1DBD" w:rsidP="003F2D58">
      <w:pPr>
        <w:pStyle w:val="1"/>
        <w:ind w:firstLine="706"/>
        <w:jc w:val="right"/>
        <w:rPr>
          <w:rFonts w:cs="Times New Roman"/>
          <w:sz w:val="28"/>
          <w:szCs w:val="28"/>
        </w:rPr>
      </w:pPr>
    </w:p>
    <w:p w14:paraId="202F8F08" w14:textId="649DCCD7" w:rsidR="00685086" w:rsidRPr="009B4DCF" w:rsidRDefault="00F44095" w:rsidP="003F2D58">
      <w:pPr>
        <w:pStyle w:val="a3"/>
        <w:numPr>
          <w:ilvl w:val="0"/>
          <w:numId w:val="2"/>
        </w:numPr>
        <w:spacing w:after="0" w:line="240" w:lineRule="auto"/>
        <w:ind w:left="0" w:firstLine="706"/>
        <w:jc w:val="both"/>
        <w:rPr>
          <w:rFonts w:ascii="Times New Roman" w:hAnsi="Times New Roman"/>
          <w:b/>
          <w:bCs/>
          <w:sz w:val="28"/>
          <w:szCs w:val="28"/>
        </w:rPr>
      </w:pPr>
      <w:r w:rsidRPr="009B4DCF">
        <w:rPr>
          <w:rFonts w:ascii="Times New Roman" w:hAnsi="Times New Roman"/>
          <w:b/>
          <w:bCs/>
          <w:sz w:val="28"/>
          <w:szCs w:val="28"/>
        </w:rPr>
        <w:t>КОНТАКТНЫЕ ДАННЫЕ</w:t>
      </w:r>
    </w:p>
    <w:p w14:paraId="047D0423" w14:textId="77777777" w:rsidR="00F44095" w:rsidRPr="009B4DCF" w:rsidRDefault="00F44095" w:rsidP="003F2D58">
      <w:pPr>
        <w:pStyle w:val="a3"/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</w:p>
    <w:p w14:paraId="5D299C13" w14:textId="62706F64" w:rsidR="00573257" w:rsidRPr="009B4DCF" w:rsidRDefault="001437D5" w:rsidP="003F2D58">
      <w:pPr>
        <w:pStyle w:val="1"/>
        <w:ind w:firstLine="706"/>
        <w:jc w:val="both"/>
        <w:rPr>
          <w:rFonts w:cs="Times New Roman"/>
          <w:sz w:val="28"/>
          <w:szCs w:val="28"/>
        </w:rPr>
      </w:pPr>
      <w:r w:rsidRPr="009B4DCF">
        <w:rPr>
          <w:rFonts w:cs="Times New Roman"/>
          <w:sz w:val="28"/>
          <w:szCs w:val="28"/>
        </w:rPr>
        <w:t xml:space="preserve">По вопросам </w:t>
      </w:r>
      <w:r w:rsidR="00E91831" w:rsidRPr="009B4DCF">
        <w:rPr>
          <w:rFonts w:cs="Times New Roman"/>
          <w:sz w:val="28"/>
          <w:szCs w:val="28"/>
        </w:rPr>
        <w:t>оформления</w:t>
      </w:r>
      <w:r w:rsidR="00744F17" w:rsidRPr="009B4DCF">
        <w:rPr>
          <w:rFonts w:cs="Times New Roman"/>
          <w:sz w:val="28"/>
          <w:szCs w:val="28"/>
        </w:rPr>
        <w:t>, публикации</w:t>
      </w:r>
      <w:r w:rsidR="00E91831" w:rsidRPr="009B4DCF">
        <w:rPr>
          <w:rFonts w:cs="Times New Roman"/>
          <w:sz w:val="28"/>
          <w:szCs w:val="28"/>
        </w:rPr>
        <w:t xml:space="preserve"> и рассылки </w:t>
      </w:r>
      <w:r w:rsidRPr="009B4DCF">
        <w:rPr>
          <w:rFonts w:cs="Times New Roman"/>
          <w:sz w:val="28"/>
          <w:szCs w:val="28"/>
        </w:rPr>
        <w:t>Вы можете обра</w:t>
      </w:r>
      <w:r w:rsidR="00397EF5" w:rsidRPr="009B4DCF">
        <w:rPr>
          <w:rFonts w:cs="Times New Roman"/>
          <w:sz w:val="28"/>
          <w:szCs w:val="28"/>
        </w:rPr>
        <w:t>титься</w:t>
      </w:r>
      <w:r w:rsidRPr="009B4DCF">
        <w:rPr>
          <w:rFonts w:cs="Times New Roman"/>
          <w:sz w:val="28"/>
          <w:szCs w:val="28"/>
        </w:rPr>
        <w:t xml:space="preserve"> к Самковой Марии Андреевне</w:t>
      </w:r>
      <w:r w:rsidR="001E10C2" w:rsidRPr="009B4DCF">
        <w:rPr>
          <w:rFonts w:cs="Times New Roman"/>
          <w:sz w:val="28"/>
          <w:szCs w:val="28"/>
        </w:rPr>
        <w:t xml:space="preserve"> </w:t>
      </w:r>
      <w:r w:rsidR="00397EF5" w:rsidRPr="009B4DCF">
        <w:rPr>
          <w:rFonts w:cs="Times New Roman"/>
          <w:sz w:val="28"/>
          <w:szCs w:val="28"/>
        </w:rPr>
        <w:t xml:space="preserve">по </w:t>
      </w:r>
      <w:r w:rsidR="0078164D" w:rsidRPr="009B4DCF">
        <w:rPr>
          <w:rFonts w:cs="Times New Roman"/>
          <w:sz w:val="28"/>
          <w:szCs w:val="28"/>
        </w:rPr>
        <w:t>электронной почте</w:t>
      </w:r>
      <w:r w:rsidR="00D439BD" w:rsidRPr="009B4DCF">
        <w:rPr>
          <w:rFonts w:cs="Times New Roman"/>
          <w:sz w:val="28"/>
          <w:szCs w:val="28"/>
        </w:rPr>
        <w:t xml:space="preserve"> </w:t>
      </w:r>
      <w:r w:rsidR="00404C25" w:rsidRPr="009B4DCF">
        <w:rPr>
          <w:rFonts w:cs="Times New Roman"/>
          <w:sz w:val="28"/>
          <w:szCs w:val="28"/>
        </w:rPr>
        <w:t>(</w:t>
      </w:r>
      <w:r w:rsidR="00346302" w:rsidRPr="009B4DCF">
        <w:rPr>
          <w:rFonts w:cs="Times New Roman"/>
          <w:sz w:val="28"/>
          <w:szCs w:val="28"/>
          <w:lang w:val="en-US"/>
        </w:rPr>
        <w:t>students</w:t>
      </w:r>
      <w:r w:rsidR="00346302" w:rsidRPr="009B4DCF">
        <w:rPr>
          <w:rFonts w:cs="Times New Roman"/>
          <w:sz w:val="28"/>
          <w:szCs w:val="28"/>
        </w:rPr>
        <w:t>_</w:t>
      </w:r>
      <w:r w:rsidR="00346302" w:rsidRPr="009B4DCF">
        <w:rPr>
          <w:rFonts w:cs="Times New Roman"/>
          <w:sz w:val="28"/>
          <w:szCs w:val="28"/>
          <w:lang w:val="en-US"/>
        </w:rPr>
        <w:t>csu</w:t>
      </w:r>
      <w:r w:rsidR="00346302" w:rsidRPr="009B4DCF">
        <w:rPr>
          <w:rFonts w:cs="Times New Roman"/>
          <w:sz w:val="28"/>
          <w:szCs w:val="28"/>
        </w:rPr>
        <w:t>@</w:t>
      </w:r>
      <w:r w:rsidR="00346302" w:rsidRPr="009B4DCF">
        <w:rPr>
          <w:rFonts w:cs="Times New Roman"/>
          <w:sz w:val="28"/>
          <w:szCs w:val="28"/>
          <w:lang w:val="en-US"/>
        </w:rPr>
        <w:t>mail</w:t>
      </w:r>
      <w:r w:rsidR="00346302" w:rsidRPr="009B4DCF">
        <w:rPr>
          <w:rFonts w:cs="Times New Roman"/>
          <w:sz w:val="28"/>
          <w:szCs w:val="28"/>
        </w:rPr>
        <w:t>.</w:t>
      </w:r>
      <w:r w:rsidR="00346302" w:rsidRPr="009B4DCF">
        <w:rPr>
          <w:rFonts w:cs="Times New Roman"/>
          <w:sz w:val="28"/>
          <w:szCs w:val="28"/>
          <w:lang w:val="en-US"/>
        </w:rPr>
        <w:t>ru</w:t>
      </w:r>
      <w:r w:rsidR="00404C25" w:rsidRPr="009B4DCF">
        <w:rPr>
          <w:rFonts w:cs="Times New Roman"/>
          <w:sz w:val="28"/>
          <w:szCs w:val="28"/>
        </w:rPr>
        <w:t>)</w:t>
      </w:r>
      <w:r w:rsidR="001E10C2" w:rsidRPr="009B4DCF">
        <w:rPr>
          <w:rFonts w:cs="Times New Roman"/>
          <w:sz w:val="28"/>
          <w:szCs w:val="28"/>
        </w:rPr>
        <w:t xml:space="preserve"> </w:t>
      </w:r>
      <w:r w:rsidR="006A437F" w:rsidRPr="009B4DCF">
        <w:rPr>
          <w:rFonts w:cs="Times New Roman"/>
          <w:sz w:val="28"/>
          <w:szCs w:val="28"/>
        </w:rPr>
        <w:t xml:space="preserve">или </w:t>
      </w:r>
      <w:r w:rsidRPr="009B4DCF">
        <w:rPr>
          <w:rFonts w:cs="Times New Roman"/>
          <w:sz w:val="28"/>
          <w:szCs w:val="28"/>
        </w:rPr>
        <w:t xml:space="preserve">на кафедру теории и практики английского языка по адресу г. Челябинск, ул. Братьев Кашириных, </w:t>
      </w:r>
      <w:r w:rsidR="006B1856" w:rsidRPr="009B4DCF">
        <w:rPr>
          <w:rFonts w:cs="Times New Roman"/>
          <w:sz w:val="28"/>
          <w:szCs w:val="28"/>
        </w:rPr>
        <w:t>д. </w:t>
      </w:r>
      <w:r w:rsidRPr="009B4DCF">
        <w:rPr>
          <w:rFonts w:cs="Times New Roman"/>
          <w:sz w:val="28"/>
          <w:szCs w:val="28"/>
        </w:rPr>
        <w:t xml:space="preserve">129, </w:t>
      </w:r>
      <w:r w:rsidR="009731E1" w:rsidRPr="009B4DCF">
        <w:rPr>
          <w:rFonts w:cs="Times New Roman"/>
          <w:sz w:val="28"/>
          <w:szCs w:val="28"/>
        </w:rPr>
        <w:t>ауд. 336</w:t>
      </w:r>
      <w:r w:rsidR="007A4F67" w:rsidRPr="009B4DCF">
        <w:rPr>
          <w:rFonts w:cs="Times New Roman"/>
          <w:sz w:val="28"/>
          <w:szCs w:val="28"/>
        </w:rPr>
        <w:t>; телефон:</w:t>
      </w:r>
      <w:r w:rsidR="00D439BD" w:rsidRPr="009B4DCF">
        <w:rPr>
          <w:rFonts w:cs="Times New Roman"/>
          <w:sz w:val="28"/>
          <w:szCs w:val="28"/>
        </w:rPr>
        <w:t xml:space="preserve"> </w:t>
      </w:r>
      <w:r w:rsidR="007A4F67" w:rsidRPr="009B4DCF">
        <w:rPr>
          <w:rFonts w:cs="Times New Roman"/>
          <w:sz w:val="28"/>
          <w:szCs w:val="28"/>
        </w:rPr>
        <w:t>+7</w:t>
      </w:r>
      <w:r w:rsidR="00CE403A">
        <w:rPr>
          <w:rFonts w:cs="Times New Roman"/>
          <w:sz w:val="28"/>
          <w:szCs w:val="28"/>
        </w:rPr>
        <w:t> </w:t>
      </w:r>
      <w:r w:rsidR="007A4F67" w:rsidRPr="009B4DCF">
        <w:rPr>
          <w:rFonts w:cs="Times New Roman"/>
          <w:sz w:val="28"/>
          <w:szCs w:val="28"/>
        </w:rPr>
        <w:t>351</w:t>
      </w:r>
      <w:r w:rsidR="00CE403A">
        <w:rPr>
          <w:rFonts w:cs="Times New Roman"/>
          <w:sz w:val="28"/>
          <w:szCs w:val="28"/>
        </w:rPr>
        <w:t> </w:t>
      </w:r>
      <w:r w:rsidR="007A4F67" w:rsidRPr="009B4DCF">
        <w:rPr>
          <w:rFonts w:cs="Times New Roman"/>
          <w:sz w:val="28"/>
          <w:szCs w:val="28"/>
        </w:rPr>
        <w:t>799</w:t>
      </w:r>
      <w:r w:rsidR="00CE403A">
        <w:rPr>
          <w:rFonts w:cs="Times New Roman"/>
          <w:sz w:val="28"/>
          <w:szCs w:val="28"/>
        </w:rPr>
        <w:t> </w:t>
      </w:r>
      <w:r w:rsidR="007A4F67" w:rsidRPr="009B4DCF">
        <w:rPr>
          <w:rFonts w:cs="Times New Roman"/>
          <w:sz w:val="28"/>
          <w:szCs w:val="28"/>
        </w:rPr>
        <w:t>71</w:t>
      </w:r>
      <w:r w:rsidR="00CE403A">
        <w:rPr>
          <w:rFonts w:cs="Times New Roman"/>
          <w:sz w:val="28"/>
          <w:szCs w:val="28"/>
        </w:rPr>
        <w:t> </w:t>
      </w:r>
      <w:r w:rsidR="007A4F67" w:rsidRPr="009B4DCF">
        <w:rPr>
          <w:rFonts w:cs="Times New Roman"/>
          <w:sz w:val="28"/>
          <w:szCs w:val="28"/>
        </w:rPr>
        <w:t>50.</w:t>
      </w:r>
    </w:p>
    <w:p w14:paraId="6FF31171" w14:textId="77777777" w:rsidR="003F3A7A" w:rsidRPr="009B4DCF" w:rsidRDefault="003F3A7A" w:rsidP="003F2D58">
      <w:pPr>
        <w:pStyle w:val="1"/>
        <w:ind w:firstLine="706"/>
        <w:jc w:val="both"/>
        <w:rPr>
          <w:rFonts w:cs="Times New Roman"/>
          <w:sz w:val="28"/>
          <w:szCs w:val="28"/>
        </w:rPr>
      </w:pPr>
    </w:p>
    <w:sectPr w:rsidR="003F3A7A" w:rsidRPr="009B4DCF" w:rsidSect="003C761C">
      <w:pgSz w:w="11906" w:h="16838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23516"/>
    <w:multiLevelType w:val="hybridMultilevel"/>
    <w:tmpl w:val="716845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F693374"/>
    <w:multiLevelType w:val="hybridMultilevel"/>
    <w:tmpl w:val="7B448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966E2"/>
    <w:multiLevelType w:val="hybridMultilevel"/>
    <w:tmpl w:val="9B9A0E30"/>
    <w:lvl w:ilvl="0" w:tplc="8814FEDA">
      <w:start w:val="1"/>
      <w:numFmt w:val="decimal"/>
      <w:lvlText w:val="%1."/>
      <w:lvlJc w:val="left"/>
      <w:pPr>
        <w:ind w:left="1414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71BD1E32"/>
    <w:multiLevelType w:val="hybridMultilevel"/>
    <w:tmpl w:val="D6E6C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2448B"/>
    <w:multiLevelType w:val="hybridMultilevel"/>
    <w:tmpl w:val="8D70A0A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73855236">
    <w:abstractNumId w:val="3"/>
  </w:num>
  <w:num w:numId="2" w16cid:durableId="1470974151">
    <w:abstractNumId w:val="1"/>
  </w:num>
  <w:num w:numId="3" w16cid:durableId="601842170">
    <w:abstractNumId w:val="0"/>
  </w:num>
  <w:num w:numId="4" w16cid:durableId="1833835277">
    <w:abstractNumId w:val="4"/>
  </w:num>
  <w:num w:numId="5" w16cid:durableId="455831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MTCzNDMxMrcwMzNV0lEKTi0uzszPAykwNKwFACE2IX0tAAAA"/>
  </w:docVars>
  <w:rsids>
    <w:rsidRoot w:val="00B124EB"/>
    <w:rsid w:val="0000148B"/>
    <w:rsid w:val="000103A3"/>
    <w:rsid w:val="000109F6"/>
    <w:rsid w:val="0001258A"/>
    <w:rsid w:val="000175A5"/>
    <w:rsid w:val="00020EDF"/>
    <w:rsid w:val="00021CDD"/>
    <w:rsid w:val="000358E8"/>
    <w:rsid w:val="00037C67"/>
    <w:rsid w:val="00042359"/>
    <w:rsid w:val="00047B31"/>
    <w:rsid w:val="00047C02"/>
    <w:rsid w:val="00051008"/>
    <w:rsid w:val="000520E0"/>
    <w:rsid w:val="00056B11"/>
    <w:rsid w:val="000608FA"/>
    <w:rsid w:val="00067408"/>
    <w:rsid w:val="00071D36"/>
    <w:rsid w:val="000742CD"/>
    <w:rsid w:val="00076FD9"/>
    <w:rsid w:val="00084876"/>
    <w:rsid w:val="00091354"/>
    <w:rsid w:val="000A646E"/>
    <w:rsid w:val="000A7D89"/>
    <w:rsid w:val="000B4C95"/>
    <w:rsid w:val="000B6683"/>
    <w:rsid w:val="000C227D"/>
    <w:rsid w:val="000D1FF7"/>
    <w:rsid w:val="000E2E33"/>
    <w:rsid w:val="000E786E"/>
    <w:rsid w:val="000F39F2"/>
    <w:rsid w:val="000F5C57"/>
    <w:rsid w:val="000F6642"/>
    <w:rsid w:val="0010291A"/>
    <w:rsid w:val="00103310"/>
    <w:rsid w:val="0011134E"/>
    <w:rsid w:val="00111C60"/>
    <w:rsid w:val="001147F7"/>
    <w:rsid w:val="00126626"/>
    <w:rsid w:val="00130918"/>
    <w:rsid w:val="00131F77"/>
    <w:rsid w:val="001330CD"/>
    <w:rsid w:val="001406BC"/>
    <w:rsid w:val="001437D5"/>
    <w:rsid w:val="001656D9"/>
    <w:rsid w:val="00172186"/>
    <w:rsid w:val="00186FD5"/>
    <w:rsid w:val="00193F91"/>
    <w:rsid w:val="00196A47"/>
    <w:rsid w:val="001A77EB"/>
    <w:rsid w:val="001B2CC5"/>
    <w:rsid w:val="001B4AD5"/>
    <w:rsid w:val="001C66A7"/>
    <w:rsid w:val="001E10C2"/>
    <w:rsid w:val="001E18B0"/>
    <w:rsid w:val="001F2607"/>
    <w:rsid w:val="00212058"/>
    <w:rsid w:val="00214F37"/>
    <w:rsid w:val="002277BC"/>
    <w:rsid w:val="002430ED"/>
    <w:rsid w:val="00256275"/>
    <w:rsid w:val="00264AD7"/>
    <w:rsid w:val="002748B3"/>
    <w:rsid w:val="002775BA"/>
    <w:rsid w:val="00295202"/>
    <w:rsid w:val="002A734D"/>
    <w:rsid w:val="002B56DE"/>
    <w:rsid w:val="002B7CCD"/>
    <w:rsid w:val="002D32B8"/>
    <w:rsid w:val="002D3A54"/>
    <w:rsid w:val="002E223E"/>
    <w:rsid w:val="002F09A0"/>
    <w:rsid w:val="002F15B3"/>
    <w:rsid w:val="002F1DB6"/>
    <w:rsid w:val="002F4901"/>
    <w:rsid w:val="00304DE6"/>
    <w:rsid w:val="00304ED7"/>
    <w:rsid w:val="00305636"/>
    <w:rsid w:val="0030636E"/>
    <w:rsid w:val="0031157C"/>
    <w:rsid w:val="00317CA0"/>
    <w:rsid w:val="00331457"/>
    <w:rsid w:val="00337FF7"/>
    <w:rsid w:val="00343A07"/>
    <w:rsid w:val="00346302"/>
    <w:rsid w:val="00351AEA"/>
    <w:rsid w:val="003609BE"/>
    <w:rsid w:val="00360EF6"/>
    <w:rsid w:val="0038396B"/>
    <w:rsid w:val="00383987"/>
    <w:rsid w:val="00387D16"/>
    <w:rsid w:val="003969A8"/>
    <w:rsid w:val="00396F82"/>
    <w:rsid w:val="00397EF5"/>
    <w:rsid w:val="003A734E"/>
    <w:rsid w:val="003C761C"/>
    <w:rsid w:val="003D19A6"/>
    <w:rsid w:val="003D7A20"/>
    <w:rsid w:val="003E1796"/>
    <w:rsid w:val="003E214C"/>
    <w:rsid w:val="003F2D58"/>
    <w:rsid w:val="003F3A7A"/>
    <w:rsid w:val="00402BA4"/>
    <w:rsid w:val="00404C25"/>
    <w:rsid w:val="00414B7A"/>
    <w:rsid w:val="00420AEF"/>
    <w:rsid w:val="00435314"/>
    <w:rsid w:val="00436AA4"/>
    <w:rsid w:val="004377C7"/>
    <w:rsid w:val="00442C96"/>
    <w:rsid w:val="0044407D"/>
    <w:rsid w:val="00450F79"/>
    <w:rsid w:val="0045722B"/>
    <w:rsid w:val="004633B8"/>
    <w:rsid w:val="00465355"/>
    <w:rsid w:val="0047324D"/>
    <w:rsid w:val="00483551"/>
    <w:rsid w:val="00494601"/>
    <w:rsid w:val="004A6F61"/>
    <w:rsid w:val="004B468B"/>
    <w:rsid w:val="004C683A"/>
    <w:rsid w:val="004C7851"/>
    <w:rsid w:val="004D2A43"/>
    <w:rsid w:val="004D55EA"/>
    <w:rsid w:val="004F7577"/>
    <w:rsid w:val="0050018A"/>
    <w:rsid w:val="005030E1"/>
    <w:rsid w:val="005279EB"/>
    <w:rsid w:val="00530235"/>
    <w:rsid w:val="00541F23"/>
    <w:rsid w:val="00550EC2"/>
    <w:rsid w:val="00554A1C"/>
    <w:rsid w:val="005555DB"/>
    <w:rsid w:val="005617E5"/>
    <w:rsid w:val="00573257"/>
    <w:rsid w:val="00574395"/>
    <w:rsid w:val="00576DD4"/>
    <w:rsid w:val="00583023"/>
    <w:rsid w:val="005A53D8"/>
    <w:rsid w:val="005A7DEC"/>
    <w:rsid w:val="005B0012"/>
    <w:rsid w:val="005B02C3"/>
    <w:rsid w:val="005B0BD7"/>
    <w:rsid w:val="005C2D9F"/>
    <w:rsid w:val="005C6BF0"/>
    <w:rsid w:val="005E1AC6"/>
    <w:rsid w:val="005E6303"/>
    <w:rsid w:val="005F3623"/>
    <w:rsid w:val="00611D85"/>
    <w:rsid w:val="00622CCB"/>
    <w:rsid w:val="00631B89"/>
    <w:rsid w:val="0063795F"/>
    <w:rsid w:val="006505EF"/>
    <w:rsid w:val="0065167B"/>
    <w:rsid w:val="006602BA"/>
    <w:rsid w:val="00663536"/>
    <w:rsid w:val="006743F7"/>
    <w:rsid w:val="00685086"/>
    <w:rsid w:val="00691DDB"/>
    <w:rsid w:val="006A437F"/>
    <w:rsid w:val="006A766D"/>
    <w:rsid w:val="006B1856"/>
    <w:rsid w:val="006E3D74"/>
    <w:rsid w:val="006E6115"/>
    <w:rsid w:val="006E6556"/>
    <w:rsid w:val="006F1EAA"/>
    <w:rsid w:val="006F2449"/>
    <w:rsid w:val="006F6C7A"/>
    <w:rsid w:val="00701271"/>
    <w:rsid w:val="00705E57"/>
    <w:rsid w:val="007075A5"/>
    <w:rsid w:val="00707F09"/>
    <w:rsid w:val="00713E34"/>
    <w:rsid w:val="007212EF"/>
    <w:rsid w:val="007221BE"/>
    <w:rsid w:val="00727D21"/>
    <w:rsid w:val="00732D4E"/>
    <w:rsid w:val="00744F17"/>
    <w:rsid w:val="00747F5B"/>
    <w:rsid w:val="0075316E"/>
    <w:rsid w:val="0077084A"/>
    <w:rsid w:val="0078164D"/>
    <w:rsid w:val="00790EB8"/>
    <w:rsid w:val="007925A1"/>
    <w:rsid w:val="00795E17"/>
    <w:rsid w:val="007A20A2"/>
    <w:rsid w:val="007A2A0B"/>
    <w:rsid w:val="007A358D"/>
    <w:rsid w:val="007A4F67"/>
    <w:rsid w:val="007B53AB"/>
    <w:rsid w:val="007C540D"/>
    <w:rsid w:val="007F0EB3"/>
    <w:rsid w:val="00807FA3"/>
    <w:rsid w:val="00810F93"/>
    <w:rsid w:val="0081490E"/>
    <w:rsid w:val="00820AB1"/>
    <w:rsid w:val="00823E27"/>
    <w:rsid w:val="008274DD"/>
    <w:rsid w:val="00842822"/>
    <w:rsid w:val="008601FD"/>
    <w:rsid w:val="00863550"/>
    <w:rsid w:val="00864FEE"/>
    <w:rsid w:val="0087097E"/>
    <w:rsid w:val="008A4CD2"/>
    <w:rsid w:val="008B37BC"/>
    <w:rsid w:val="008C17E4"/>
    <w:rsid w:val="008C4FBA"/>
    <w:rsid w:val="008E4B9C"/>
    <w:rsid w:val="008E7D4B"/>
    <w:rsid w:val="008F18E1"/>
    <w:rsid w:val="008F602E"/>
    <w:rsid w:val="00903408"/>
    <w:rsid w:val="009066EE"/>
    <w:rsid w:val="00906ADB"/>
    <w:rsid w:val="00926676"/>
    <w:rsid w:val="00933334"/>
    <w:rsid w:val="009621F7"/>
    <w:rsid w:val="00966C60"/>
    <w:rsid w:val="009702A1"/>
    <w:rsid w:val="00971CB5"/>
    <w:rsid w:val="009731E1"/>
    <w:rsid w:val="00976419"/>
    <w:rsid w:val="009A2F4D"/>
    <w:rsid w:val="009A55FB"/>
    <w:rsid w:val="009B21D3"/>
    <w:rsid w:val="009B4DCF"/>
    <w:rsid w:val="009B6B2C"/>
    <w:rsid w:val="009C6A16"/>
    <w:rsid w:val="009F0DB5"/>
    <w:rsid w:val="009F2EC0"/>
    <w:rsid w:val="009F7D2B"/>
    <w:rsid w:val="00A01BC7"/>
    <w:rsid w:val="00A068EB"/>
    <w:rsid w:val="00A06C12"/>
    <w:rsid w:val="00A13C45"/>
    <w:rsid w:val="00A22B54"/>
    <w:rsid w:val="00A22CBF"/>
    <w:rsid w:val="00A340BB"/>
    <w:rsid w:val="00A34979"/>
    <w:rsid w:val="00A47CC6"/>
    <w:rsid w:val="00A541D2"/>
    <w:rsid w:val="00A6433C"/>
    <w:rsid w:val="00A72089"/>
    <w:rsid w:val="00A7437A"/>
    <w:rsid w:val="00A82F46"/>
    <w:rsid w:val="00A8308B"/>
    <w:rsid w:val="00A83C72"/>
    <w:rsid w:val="00A965A3"/>
    <w:rsid w:val="00AD1531"/>
    <w:rsid w:val="00AE12B8"/>
    <w:rsid w:val="00B03B84"/>
    <w:rsid w:val="00B1205B"/>
    <w:rsid w:val="00B124EB"/>
    <w:rsid w:val="00B26079"/>
    <w:rsid w:val="00B30D47"/>
    <w:rsid w:val="00B32DC9"/>
    <w:rsid w:val="00B34E23"/>
    <w:rsid w:val="00B410BD"/>
    <w:rsid w:val="00B41D40"/>
    <w:rsid w:val="00B442C2"/>
    <w:rsid w:val="00B44E96"/>
    <w:rsid w:val="00B6110F"/>
    <w:rsid w:val="00B67E28"/>
    <w:rsid w:val="00B7179E"/>
    <w:rsid w:val="00B762D7"/>
    <w:rsid w:val="00B76686"/>
    <w:rsid w:val="00B87E76"/>
    <w:rsid w:val="00BA0C3C"/>
    <w:rsid w:val="00BB5C07"/>
    <w:rsid w:val="00BC4FBF"/>
    <w:rsid w:val="00BD22D9"/>
    <w:rsid w:val="00BF086E"/>
    <w:rsid w:val="00BF13FC"/>
    <w:rsid w:val="00C05C4A"/>
    <w:rsid w:val="00C11EE0"/>
    <w:rsid w:val="00C12A01"/>
    <w:rsid w:val="00C3071D"/>
    <w:rsid w:val="00C329AB"/>
    <w:rsid w:val="00C46286"/>
    <w:rsid w:val="00C507A7"/>
    <w:rsid w:val="00C54671"/>
    <w:rsid w:val="00C546EB"/>
    <w:rsid w:val="00C54A60"/>
    <w:rsid w:val="00C60C0D"/>
    <w:rsid w:val="00C61411"/>
    <w:rsid w:val="00C616BC"/>
    <w:rsid w:val="00C6459F"/>
    <w:rsid w:val="00C6489D"/>
    <w:rsid w:val="00C70EED"/>
    <w:rsid w:val="00C95F95"/>
    <w:rsid w:val="00C972BF"/>
    <w:rsid w:val="00CB02E3"/>
    <w:rsid w:val="00CB2B38"/>
    <w:rsid w:val="00CC4B56"/>
    <w:rsid w:val="00CD5171"/>
    <w:rsid w:val="00CE1E54"/>
    <w:rsid w:val="00CE403A"/>
    <w:rsid w:val="00CE762D"/>
    <w:rsid w:val="00CF3DD6"/>
    <w:rsid w:val="00D04393"/>
    <w:rsid w:val="00D21114"/>
    <w:rsid w:val="00D23A7B"/>
    <w:rsid w:val="00D262C8"/>
    <w:rsid w:val="00D34CD1"/>
    <w:rsid w:val="00D439BD"/>
    <w:rsid w:val="00D52675"/>
    <w:rsid w:val="00D61C5C"/>
    <w:rsid w:val="00D6725A"/>
    <w:rsid w:val="00D67ECD"/>
    <w:rsid w:val="00D751F9"/>
    <w:rsid w:val="00D863E0"/>
    <w:rsid w:val="00D874FA"/>
    <w:rsid w:val="00D95322"/>
    <w:rsid w:val="00D95D4E"/>
    <w:rsid w:val="00D97C81"/>
    <w:rsid w:val="00DA2FE6"/>
    <w:rsid w:val="00DA5114"/>
    <w:rsid w:val="00DA6D81"/>
    <w:rsid w:val="00DB198C"/>
    <w:rsid w:val="00DB4119"/>
    <w:rsid w:val="00DB5F8C"/>
    <w:rsid w:val="00DC4CB2"/>
    <w:rsid w:val="00DD695E"/>
    <w:rsid w:val="00DE112A"/>
    <w:rsid w:val="00DE15FA"/>
    <w:rsid w:val="00DE5D59"/>
    <w:rsid w:val="00E02BC4"/>
    <w:rsid w:val="00E0307D"/>
    <w:rsid w:val="00E074E9"/>
    <w:rsid w:val="00E10122"/>
    <w:rsid w:val="00E2286C"/>
    <w:rsid w:val="00E22A23"/>
    <w:rsid w:val="00E24FC0"/>
    <w:rsid w:val="00E5585D"/>
    <w:rsid w:val="00E720E6"/>
    <w:rsid w:val="00E833B7"/>
    <w:rsid w:val="00E87054"/>
    <w:rsid w:val="00E91831"/>
    <w:rsid w:val="00E96F8A"/>
    <w:rsid w:val="00EB1DBD"/>
    <w:rsid w:val="00EC5ED3"/>
    <w:rsid w:val="00EC681B"/>
    <w:rsid w:val="00ED1E1D"/>
    <w:rsid w:val="00ED6B21"/>
    <w:rsid w:val="00EE4DAC"/>
    <w:rsid w:val="00F12E31"/>
    <w:rsid w:val="00F132BD"/>
    <w:rsid w:val="00F2652B"/>
    <w:rsid w:val="00F347CE"/>
    <w:rsid w:val="00F371D8"/>
    <w:rsid w:val="00F41191"/>
    <w:rsid w:val="00F44095"/>
    <w:rsid w:val="00F5346B"/>
    <w:rsid w:val="00F75D3D"/>
    <w:rsid w:val="00F7630B"/>
    <w:rsid w:val="00F925E4"/>
    <w:rsid w:val="00F9361A"/>
    <w:rsid w:val="00F94F8D"/>
    <w:rsid w:val="00FA3BF9"/>
    <w:rsid w:val="00FA5FA6"/>
    <w:rsid w:val="00FB67B0"/>
    <w:rsid w:val="00FE2A63"/>
    <w:rsid w:val="00FE3818"/>
    <w:rsid w:val="00FF6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342F"/>
  <w15:docId w15:val="{2BF467FE-EAC7-4CBA-9658-D624A725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4E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B124EB"/>
  </w:style>
  <w:style w:type="paragraph" w:styleId="a3">
    <w:name w:val="List Paragraph"/>
    <w:basedOn w:val="a"/>
    <w:uiPriority w:val="34"/>
    <w:qFormat/>
    <w:rsid w:val="00FA5FA6"/>
    <w:pPr>
      <w:ind w:left="720"/>
      <w:contextualSpacing/>
    </w:pPr>
  </w:style>
  <w:style w:type="paragraph" w:customStyle="1" w:styleId="TableContents">
    <w:name w:val="Table Contents"/>
    <w:basedOn w:val="a"/>
    <w:uiPriority w:val="99"/>
    <w:rsid w:val="00F75D3D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/>
    </w:rPr>
  </w:style>
  <w:style w:type="paragraph" w:customStyle="1" w:styleId="1">
    <w:name w:val="Обычный1"/>
    <w:uiPriority w:val="99"/>
    <w:rsid w:val="00F75D3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8601FD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F371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371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371D8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371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371D8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3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71D8"/>
    <w:rPr>
      <w:rFonts w:ascii="Tahoma" w:eastAsia="Times New Roman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57325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73257"/>
    <w:rPr>
      <w:color w:val="800080" w:themeColor="followedHyperlink"/>
      <w:u w:val="single"/>
    </w:rPr>
  </w:style>
  <w:style w:type="paragraph" w:styleId="ae">
    <w:name w:val="Normal (Web)"/>
    <w:aliases w:val="Обычный (Web)"/>
    <w:basedOn w:val="a"/>
    <w:link w:val="af"/>
    <w:uiPriority w:val="99"/>
    <w:unhideWhenUsed/>
    <w:rsid w:val="003F3A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Обычный (Интернет) Знак"/>
    <w:aliases w:val="Обычный (Web) Знак"/>
    <w:link w:val="ae"/>
    <w:uiPriority w:val="99"/>
    <w:locked/>
    <w:rsid w:val="003F3A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5466115" TargetMode="External"/><Relationship Id="rId13" Type="http://schemas.openxmlformats.org/officeDocument/2006/relationships/hyperlink" Target="https://elibrary.ru/item.asp?id=4489298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library.ru/item.asp?id=50735652" TargetMode="External"/><Relationship Id="rId12" Type="http://schemas.openxmlformats.org/officeDocument/2006/relationships/hyperlink" Target="https://www.elibrary.ru/item.asp?id=42736613" TargetMode="External"/><Relationship Id="rId17" Type="http://schemas.openxmlformats.org/officeDocument/2006/relationships/hyperlink" Target="https://www.rsl.ru/photo/!_ORS/5-PROFESSIONALAM/7_sibid/%D0%93%D0%9E%D0%A1%D0%A2_%D0%A0_7_0_100_2018_120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elibrary.ru/item.asp?id=372905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item.asp?id=50735652" TargetMode="External"/><Relationship Id="rId10" Type="http://schemas.openxmlformats.org/officeDocument/2006/relationships/hyperlink" Target="https://elibrary.ru/item.asp?id=3247499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library.ru/item.asp?id=28764185" TargetMode="External"/><Relationship Id="rId14" Type="http://schemas.openxmlformats.org/officeDocument/2006/relationships/hyperlink" Target="https://elibrary.ru/item.asp?id=481345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639FD-EC25-4B49-B5EC-05B19027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1435</Words>
  <Characters>8185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cp:lastModifiedBy>Maria Samkova</cp:lastModifiedBy>
  <cp:revision>69</cp:revision>
  <cp:lastPrinted>2018-10-29T15:53:00Z</cp:lastPrinted>
  <dcterms:created xsi:type="dcterms:W3CDTF">2018-10-04T16:53:00Z</dcterms:created>
  <dcterms:modified xsi:type="dcterms:W3CDTF">2023-11-08T11:24:00Z</dcterms:modified>
</cp:coreProperties>
</file>